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DC3C" w14:textId="77777777" w:rsidR="00A94BED" w:rsidRPr="00D11F7D" w:rsidRDefault="00A94BED" w:rsidP="00A94BED">
      <w:pPr>
        <w:pStyle w:val="BodyText"/>
        <w:spacing w:before="3"/>
        <w:rPr>
          <w:i w:val="0"/>
          <w:sz w:val="24"/>
          <w:szCs w:val="24"/>
        </w:rPr>
      </w:pPr>
    </w:p>
    <w:p w14:paraId="0015BC8A" w14:textId="4F3F2682" w:rsidR="009B77F5" w:rsidRPr="00D11F7D" w:rsidRDefault="00A94BED" w:rsidP="009B77F5">
      <w:pPr>
        <w:pStyle w:val="NoSpacing"/>
        <w:jc w:val="center"/>
        <w:rPr>
          <w:b/>
          <w:bCs/>
          <w:color w:val="002060"/>
          <w:sz w:val="24"/>
          <w:szCs w:val="24"/>
        </w:rPr>
      </w:pPr>
      <w:bookmarkStart w:id="0" w:name="Hapet_Thirrja_për_Mobilitete_(Bursa)_stu"/>
      <w:bookmarkEnd w:id="0"/>
      <w:proofErr w:type="spellStart"/>
      <w:r w:rsidRPr="00D11F7D">
        <w:rPr>
          <w:b/>
          <w:bCs/>
          <w:color w:val="002060"/>
          <w:sz w:val="24"/>
          <w:szCs w:val="24"/>
        </w:rPr>
        <w:t>Hapet</w:t>
      </w:r>
      <w:proofErr w:type="spellEnd"/>
      <w:r w:rsidRPr="00D11F7D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01684C">
        <w:rPr>
          <w:b/>
          <w:bCs/>
          <w:color w:val="002060"/>
          <w:sz w:val="24"/>
          <w:szCs w:val="24"/>
        </w:rPr>
        <w:t>t</w:t>
      </w:r>
      <w:r w:rsidRPr="00D11F7D">
        <w:rPr>
          <w:b/>
          <w:bCs/>
          <w:color w:val="002060"/>
          <w:sz w:val="24"/>
          <w:szCs w:val="24"/>
        </w:rPr>
        <w:t>hirrja</w:t>
      </w:r>
      <w:proofErr w:type="spellEnd"/>
      <w:r w:rsidRPr="00D11F7D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D11F7D">
        <w:rPr>
          <w:b/>
          <w:bCs/>
          <w:color w:val="002060"/>
          <w:sz w:val="24"/>
          <w:szCs w:val="24"/>
        </w:rPr>
        <w:t>për</w:t>
      </w:r>
      <w:proofErr w:type="spellEnd"/>
      <w:r w:rsidRPr="00D11F7D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37E04" w:rsidRPr="00D11F7D">
        <w:rPr>
          <w:b/>
          <w:bCs/>
          <w:color w:val="002060"/>
          <w:sz w:val="24"/>
          <w:szCs w:val="24"/>
        </w:rPr>
        <w:t>m</w:t>
      </w:r>
      <w:r w:rsidRPr="00D11F7D">
        <w:rPr>
          <w:b/>
          <w:bCs/>
          <w:color w:val="002060"/>
          <w:sz w:val="24"/>
          <w:szCs w:val="24"/>
        </w:rPr>
        <w:t>obilitete</w:t>
      </w:r>
      <w:proofErr w:type="spellEnd"/>
      <w:r w:rsidRPr="00D11F7D">
        <w:rPr>
          <w:b/>
          <w:bCs/>
          <w:color w:val="002060"/>
          <w:sz w:val="24"/>
          <w:szCs w:val="24"/>
        </w:rPr>
        <w:t xml:space="preserve"> (</w:t>
      </w:r>
      <w:r w:rsidR="009B77F5" w:rsidRPr="00D11F7D">
        <w:rPr>
          <w:b/>
          <w:bCs/>
          <w:color w:val="002060"/>
          <w:sz w:val="24"/>
          <w:szCs w:val="24"/>
        </w:rPr>
        <w:t>b</w:t>
      </w:r>
      <w:r w:rsidRPr="00D11F7D">
        <w:rPr>
          <w:b/>
          <w:bCs/>
          <w:color w:val="002060"/>
          <w:sz w:val="24"/>
          <w:szCs w:val="24"/>
        </w:rPr>
        <w:t xml:space="preserve">ursa) </w:t>
      </w:r>
      <w:proofErr w:type="spellStart"/>
      <w:r w:rsidRPr="00D11F7D">
        <w:rPr>
          <w:b/>
          <w:bCs/>
          <w:color w:val="002060"/>
          <w:sz w:val="24"/>
          <w:szCs w:val="24"/>
        </w:rPr>
        <w:t>studentësh</w:t>
      </w:r>
      <w:proofErr w:type="spellEnd"/>
      <w:r w:rsidRPr="00D11F7D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D11F7D">
        <w:rPr>
          <w:b/>
          <w:bCs/>
          <w:color w:val="002060"/>
          <w:sz w:val="24"/>
          <w:szCs w:val="24"/>
        </w:rPr>
        <w:t>të</w:t>
      </w:r>
      <w:proofErr w:type="spellEnd"/>
      <w:r w:rsidRPr="00D11F7D">
        <w:rPr>
          <w:b/>
          <w:bCs/>
          <w:color w:val="002060"/>
          <w:sz w:val="24"/>
          <w:szCs w:val="24"/>
        </w:rPr>
        <w:t xml:space="preserve"> UPT-</w:t>
      </w:r>
      <w:proofErr w:type="spellStart"/>
      <w:r w:rsidRPr="00D11F7D">
        <w:rPr>
          <w:b/>
          <w:bCs/>
          <w:color w:val="002060"/>
          <w:sz w:val="24"/>
          <w:szCs w:val="24"/>
        </w:rPr>
        <w:t>së</w:t>
      </w:r>
      <w:proofErr w:type="spellEnd"/>
      <w:r w:rsidRPr="00D11F7D">
        <w:rPr>
          <w:b/>
          <w:bCs/>
          <w:color w:val="002060"/>
          <w:sz w:val="24"/>
          <w:szCs w:val="24"/>
        </w:rPr>
        <w:t>,</w:t>
      </w:r>
    </w:p>
    <w:p w14:paraId="4C4D626C" w14:textId="7B918FA6" w:rsidR="009B77F5" w:rsidRPr="00D11F7D" w:rsidRDefault="00A94BED" w:rsidP="009B77F5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D11F7D">
        <w:rPr>
          <w:b/>
          <w:bCs/>
          <w:color w:val="002060"/>
          <w:sz w:val="24"/>
          <w:szCs w:val="24"/>
        </w:rPr>
        <w:t>në</w:t>
      </w:r>
      <w:proofErr w:type="spellEnd"/>
      <w:r w:rsidRPr="00D11F7D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D11F7D">
        <w:rPr>
          <w:b/>
          <w:bCs/>
          <w:color w:val="002060"/>
          <w:sz w:val="24"/>
          <w:szCs w:val="24"/>
        </w:rPr>
        <w:t>kuadër</w:t>
      </w:r>
      <w:proofErr w:type="spellEnd"/>
      <w:r w:rsidRPr="00D11F7D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D11F7D">
        <w:rPr>
          <w:b/>
          <w:bCs/>
          <w:color w:val="002060"/>
          <w:sz w:val="24"/>
          <w:szCs w:val="24"/>
        </w:rPr>
        <w:t>të</w:t>
      </w:r>
      <w:proofErr w:type="spellEnd"/>
      <w:r w:rsidRPr="00D11F7D">
        <w:rPr>
          <w:b/>
          <w:bCs/>
          <w:color w:val="002060"/>
          <w:spacing w:val="1"/>
          <w:sz w:val="24"/>
          <w:szCs w:val="24"/>
        </w:rPr>
        <w:t xml:space="preserve"> </w:t>
      </w:r>
      <w:proofErr w:type="spellStart"/>
      <w:r w:rsidRPr="00D11F7D">
        <w:rPr>
          <w:b/>
          <w:bCs/>
          <w:color w:val="002060"/>
          <w:sz w:val="24"/>
          <w:szCs w:val="24"/>
        </w:rPr>
        <w:t>Marrëveshjes</w:t>
      </w:r>
      <w:proofErr w:type="spellEnd"/>
      <w:r w:rsidRPr="00D11F7D">
        <w:rPr>
          <w:b/>
          <w:bCs/>
          <w:color w:val="002060"/>
          <w:spacing w:val="-1"/>
          <w:sz w:val="24"/>
          <w:szCs w:val="24"/>
        </w:rPr>
        <w:t xml:space="preserve"> </w:t>
      </w:r>
      <w:r w:rsidRPr="00D11F7D">
        <w:rPr>
          <w:b/>
          <w:bCs/>
          <w:color w:val="002060"/>
          <w:sz w:val="24"/>
          <w:szCs w:val="24"/>
        </w:rPr>
        <w:t>KA1</w:t>
      </w:r>
      <w:r w:rsidRPr="00D11F7D">
        <w:rPr>
          <w:b/>
          <w:bCs/>
          <w:color w:val="002060"/>
          <w:spacing w:val="-4"/>
          <w:sz w:val="24"/>
          <w:szCs w:val="24"/>
        </w:rPr>
        <w:t xml:space="preserve"> </w:t>
      </w:r>
      <w:proofErr w:type="spellStart"/>
      <w:r w:rsidRPr="00D11F7D">
        <w:rPr>
          <w:b/>
          <w:bCs/>
          <w:color w:val="002060"/>
          <w:sz w:val="24"/>
          <w:szCs w:val="24"/>
        </w:rPr>
        <w:t>të</w:t>
      </w:r>
      <w:proofErr w:type="spellEnd"/>
      <w:r w:rsidRPr="00D11F7D">
        <w:rPr>
          <w:b/>
          <w:bCs/>
          <w:color w:val="002060"/>
          <w:spacing w:val="-3"/>
          <w:sz w:val="24"/>
          <w:szCs w:val="24"/>
        </w:rPr>
        <w:t xml:space="preserve"> </w:t>
      </w:r>
      <w:proofErr w:type="spellStart"/>
      <w:r w:rsidRPr="00D11F7D">
        <w:rPr>
          <w:b/>
          <w:bCs/>
          <w:color w:val="002060"/>
          <w:sz w:val="24"/>
          <w:szCs w:val="24"/>
        </w:rPr>
        <w:t>Programit</w:t>
      </w:r>
      <w:proofErr w:type="spellEnd"/>
      <w:r w:rsidRPr="00D11F7D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D11F7D">
        <w:rPr>
          <w:b/>
          <w:bCs/>
          <w:color w:val="002060"/>
          <w:sz w:val="24"/>
          <w:szCs w:val="24"/>
        </w:rPr>
        <w:t>Erasmus</w:t>
      </w:r>
      <w:r w:rsidRPr="00D11F7D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D11F7D">
        <w:rPr>
          <w:b/>
          <w:bCs/>
          <w:color w:val="002060"/>
          <w:sz w:val="24"/>
          <w:szCs w:val="24"/>
        </w:rPr>
        <w:t>+</w:t>
      </w:r>
    </w:p>
    <w:p w14:paraId="654CF4FF" w14:textId="5CEEB2C7" w:rsidR="00370CBB" w:rsidRPr="00D11F7D" w:rsidRDefault="00B15080" w:rsidP="009B77F5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D11F7D">
        <w:rPr>
          <w:b/>
          <w:bCs/>
          <w:color w:val="002060"/>
          <w:sz w:val="24"/>
          <w:szCs w:val="24"/>
        </w:rPr>
        <w:t>në</w:t>
      </w:r>
      <w:proofErr w:type="spellEnd"/>
      <w:r w:rsidRPr="00D11F7D">
        <w:rPr>
          <w:b/>
          <w:bCs/>
          <w:color w:val="002060"/>
          <w:sz w:val="24"/>
          <w:szCs w:val="24"/>
        </w:rPr>
        <w:t xml:space="preserve"> </w:t>
      </w:r>
      <w:r w:rsidR="00370CBB" w:rsidRPr="00D11F7D">
        <w:rPr>
          <w:b/>
          <w:bCs/>
          <w:color w:val="002060"/>
          <w:sz w:val="24"/>
          <w:szCs w:val="24"/>
        </w:rPr>
        <w:t>"</w:t>
      </w:r>
      <w:proofErr w:type="spellStart"/>
      <w:r w:rsidR="00370CBB" w:rsidRPr="00D11F7D">
        <w:rPr>
          <w:b/>
          <w:bCs/>
          <w:color w:val="002060"/>
          <w:sz w:val="24"/>
          <w:szCs w:val="24"/>
        </w:rPr>
        <w:t>Gh</w:t>
      </w:r>
      <w:proofErr w:type="spellEnd"/>
      <w:r w:rsidR="00370CBB" w:rsidRPr="00D11F7D">
        <w:rPr>
          <w:b/>
          <w:bCs/>
          <w:color w:val="002060"/>
          <w:sz w:val="24"/>
          <w:szCs w:val="24"/>
        </w:rPr>
        <w:t xml:space="preserve">. </w:t>
      </w:r>
      <w:proofErr w:type="spellStart"/>
      <w:r w:rsidR="00370CBB" w:rsidRPr="00D11F7D">
        <w:rPr>
          <w:b/>
          <w:bCs/>
          <w:color w:val="002060"/>
          <w:sz w:val="24"/>
          <w:szCs w:val="24"/>
        </w:rPr>
        <w:t>Asachi</w:t>
      </w:r>
      <w:proofErr w:type="spellEnd"/>
      <w:r w:rsidR="00370CBB" w:rsidRPr="00D11F7D">
        <w:rPr>
          <w:b/>
          <w:bCs/>
          <w:color w:val="002060"/>
          <w:sz w:val="24"/>
          <w:szCs w:val="24"/>
        </w:rPr>
        <w:t xml:space="preserve">" Technical University of Iasi, </w:t>
      </w:r>
      <w:proofErr w:type="spellStart"/>
      <w:r w:rsidR="00370CBB" w:rsidRPr="00D11F7D">
        <w:rPr>
          <w:b/>
          <w:bCs/>
          <w:color w:val="002060"/>
          <w:sz w:val="24"/>
          <w:szCs w:val="24"/>
        </w:rPr>
        <w:t>në</w:t>
      </w:r>
      <w:proofErr w:type="spellEnd"/>
      <w:r w:rsidR="00370CBB" w:rsidRPr="00D11F7D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370CBB" w:rsidRPr="00D11F7D">
        <w:rPr>
          <w:b/>
          <w:bCs/>
          <w:color w:val="002060"/>
          <w:sz w:val="24"/>
          <w:szCs w:val="24"/>
        </w:rPr>
        <w:t>Rumani</w:t>
      </w:r>
      <w:proofErr w:type="spellEnd"/>
      <w:r w:rsidR="00370CBB" w:rsidRPr="00D11F7D">
        <w:rPr>
          <w:b/>
          <w:bCs/>
          <w:color w:val="002060"/>
          <w:sz w:val="24"/>
          <w:szCs w:val="24"/>
        </w:rPr>
        <w:t>.</w:t>
      </w:r>
    </w:p>
    <w:p w14:paraId="3F89D9C4" w14:textId="77777777" w:rsidR="00A94BED" w:rsidRPr="009B77F5" w:rsidRDefault="00A94BED" w:rsidP="009B77F5">
      <w:pPr>
        <w:pStyle w:val="NoSpacing"/>
        <w:jc w:val="center"/>
        <w:rPr>
          <w:b/>
          <w:bCs/>
          <w:i/>
          <w:color w:val="002060"/>
          <w:sz w:val="28"/>
          <w:szCs w:val="28"/>
        </w:rPr>
      </w:pPr>
    </w:p>
    <w:p w14:paraId="26741623" w14:textId="043B6492" w:rsidR="00A94BED" w:rsidRPr="00D11F7D" w:rsidRDefault="00A94BED" w:rsidP="00A94BED">
      <w:pPr>
        <w:spacing w:line="242" w:lineRule="auto"/>
        <w:ind w:left="100" w:right="118"/>
        <w:jc w:val="both"/>
      </w:pPr>
      <w:bookmarkStart w:id="1" w:name="Në_kuadër_të_programit_Erasmus_+_dhe_mar"/>
      <w:bookmarkEnd w:id="1"/>
      <w:proofErr w:type="spellStart"/>
      <w:r w:rsidRPr="00D11F7D">
        <w:t>Në</w:t>
      </w:r>
      <w:proofErr w:type="spellEnd"/>
      <w:r w:rsidRPr="00D11F7D">
        <w:t xml:space="preserve"> </w:t>
      </w:r>
      <w:proofErr w:type="spellStart"/>
      <w:r w:rsidRPr="00D11F7D">
        <w:t>kuadër</w:t>
      </w:r>
      <w:proofErr w:type="spellEnd"/>
      <w:r w:rsidRPr="00D11F7D">
        <w:t xml:space="preserve"> </w:t>
      </w:r>
      <w:proofErr w:type="spellStart"/>
      <w:r w:rsidRPr="00D11F7D">
        <w:t>të</w:t>
      </w:r>
      <w:proofErr w:type="spellEnd"/>
      <w:r w:rsidRPr="00D11F7D">
        <w:t xml:space="preserve"> </w:t>
      </w:r>
      <w:proofErr w:type="spellStart"/>
      <w:r w:rsidRPr="00D11F7D">
        <w:t>programit</w:t>
      </w:r>
      <w:proofErr w:type="spellEnd"/>
      <w:r w:rsidRPr="00D11F7D">
        <w:t xml:space="preserve"> Erasmus + </w:t>
      </w:r>
      <w:proofErr w:type="spellStart"/>
      <w:r w:rsidRPr="00D11F7D">
        <w:t>dhe</w:t>
      </w:r>
      <w:proofErr w:type="spellEnd"/>
      <w:r w:rsidRPr="00D11F7D">
        <w:t xml:space="preserve"> </w:t>
      </w:r>
      <w:proofErr w:type="spellStart"/>
      <w:r w:rsidRPr="00D11F7D">
        <w:t>marrëveshjes</w:t>
      </w:r>
      <w:proofErr w:type="spellEnd"/>
      <w:r w:rsidRPr="00D11F7D">
        <w:t xml:space="preserve"> KA1 </w:t>
      </w:r>
      <w:proofErr w:type="spellStart"/>
      <w:r w:rsidRPr="00D11F7D">
        <w:t>bilaterale</w:t>
      </w:r>
      <w:proofErr w:type="spellEnd"/>
      <w:r w:rsidRPr="00D11F7D">
        <w:t xml:space="preserve">, </w:t>
      </w:r>
      <w:proofErr w:type="spellStart"/>
      <w:r w:rsidRPr="00D11F7D">
        <w:t>është</w:t>
      </w:r>
      <w:proofErr w:type="spellEnd"/>
      <w:r w:rsidRPr="00D11F7D">
        <w:t xml:space="preserve"> </w:t>
      </w:r>
      <w:proofErr w:type="spellStart"/>
      <w:r w:rsidRPr="00D11F7D">
        <w:t>hapur</w:t>
      </w:r>
      <w:proofErr w:type="spellEnd"/>
      <w:r w:rsidRPr="00D11F7D">
        <w:t xml:space="preserve"> </w:t>
      </w:r>
      <w:proofErr w:type="spellStart"/>
      <w:r w:rsidRPr="00D11F7D">
        <w:t>thirrja</w:t>
      </w:r>
      <w:proofErr w:type="spellEnd"/>
      <w:r w:rsidRPr="00D11F7D">
        <w:t xml:space="preserve"> </w:t>
      </w:r>
      <w:proofErr w:type="spellStart"/>
      <w:r w:rsidRPr="00D11F7D">
        <w:t>për</w:t>
      </w:r>
      <w:proofErr w:type="spellEnd"/>
      <w:r w:rsidRPr="00D11F7D">
        <w:rPr>
          <w:spacing w:val="1"/>
        </w:rPr>
        <w:t xml:space="preserve"> </w:t>
      </w:r>
      <w:proofErr w:type="spellStart"/>
      <w:r w:rsidRPr="00D11F7D">
        <w:t>aplikime</w:t>
      </w:r>
      <w:proofErr w:type="spellEnd"/>
      <w:r w:rsidRPr="00D11F7D">
        <w:rPr>
          <w:spacing w:val="1"/>
        </w:rPr>
        <w:t xml:space="preserve"> </w:t>
      </w:r>
      <w:proofErr w:type="spellStart"/>
      <w:r w:rsidRPr="00D11F7D">
        <w:t>për</w:t>
      </w:r>
      <w:proofErr w:type="spellEnd"/>
      <w:r w:rsidRPr="00D11F7D">
        <w:rPr>
          <w:spacing w:val="1"/>
        </w:rPr>
        <w:t xml:space="preserve"> </w:t>
      </w:r>
      <w:r w:rsidRPr="00D11F7D">
        <w:t>bursa</w:t>
      </w:r>
      <w:r w:rsidRPr="00D11F7D">
        <w:rPr>
          <w:spacing w:val="1"/>
        </w:rPr>
        <w:t xml:space="preserve"> </w:t>
      </w:r>
      <w:proofErr w:type="spellStart"/>
      <w:r w:rsidRPr="00D11F7D">
        <w:t>për</w:t>
      </w:r>
      <w:proofErr w:type="spellEnd"/>
      <w:r w:rsidRPr="00D11F7D">
        <w:rPr>
          <w:spacing w:val="1"/>
        </w:rPr>
        <w:t xml:space="preserve"> </w:t>
      </w:r>
      <w:proofErr w:type="spellStart"/>
      <w:r w:rsidRPr="00D11F7D">
        <w:t>mobilitete</w:t>
      </w:r>
      <w:proofErr w:type="spellEnd"/>
      <w:r w:rsidRPr="00D11F7D">
        <w:rPr>
          <w:spacing w:val="1"/>
        </w:rPr>
        <w:t xml:space="preserve"> </w:t>
      </w:r>
      <w:proofErr w:type="spellStart"/>
      <w:r w:rsidRPr="00D11F7D">
        <w:t>për</w:t>
      </w:r>
      <w:proofErr w:type="spellEnd"/>
      <w:r w:rsidRPr="00D11F7D">
        <w:rPr>
          <w:spacing w:val="1"/>
        </w:rPr>
        <w:t xml:space="preserve"> </w:t>
      </w:r>
      <w:proofErr w:type="spellStart"/>
      <w:r w:rsidRPr="00D11F7D">
        <w:t>studentët</w:t>
      </w:r>
      <w:proofErr w:type="spellEnd"/>
      <w:r w:rsidRPr="00D11F7D">
        <w:rPr>
          <w:spacing w:val="1"/>
        </w:rPr>
        <w:t xml:space="preserve"> </w:t>
      </w:r>
      <w:r w:rsidRPr="00D11F7D">
        <w:t>e</w:t>
      </w:r>
      <w:r w:rsidRPr="00D11F7D">
        <w:rPr>
          <w:spacing w:val="1"/>
        </w:rPr>
        <w:t xml:space="preserve"> </w:t>
      </w:r>
      <w:proofErr w:type="spellStart"/>
      <w:r w:rsidRPr="00D11F7D">
        <w:t>Universitetit</w:t>
      </w:r>
      <w:proofErr w:type="spellEnd"/>
      <w:r w:rsidRPr="00D11F7D">
        <w:rPr>
          <w:spacing w:val="1"/>
        </w:rPr>
        <w:t xml:space="preserve"> </w:t>
      </w:r>
      <w:proofErr w:type="spellStart"/>
      <w:r w:rsidRPr="00D11F7D">
        <w:t>Politeknik</w:t>
      </w:r>
      <w:proofErr w:type="spellEnd"/>
      <w:r w:rsidRPr="00D11F7D">
        <w:rPr>
          <w:spacing w:val="1"/>
        </w:rPr>
        <w:t xml:space="preserve"> </w:t>
      </w:r>
      <w:proofErr w:type="spellStart"/>
      <w:r w:rsidRPr="00D11F7D">
        <w:t>të</w:t>
      </w:r>
      <w:proofErr w:type="spellEnd"/>
      <w:r w:rsidRPr="00D11F7D">
        <w:rPr>
          <w:spacing w:val="1"/>
        </w:rPr>
        <w:t xml:space="preserve"> </w:t>
      </w:r>
      <w:proofErr w:type="spellStart"/>
      <w:r w:rsidRPr="00D11F7D">
        <w:t>Tiranës</w:t>
      </w:r>
      <w:proofErr w:type="spellEnd"/>
      <w:r w:rsidR="00B15080" w:rsidRPr="00D11F7D">
        <w:t xml:space="preserve">, </w:t>
      </w:r>
      <w:proofErr w:type="spellStart"/>
      <w:r w:rsidR="00B15080" w:rsidRPr="00D11F7D">
        <w:t>Fakulteti</w:t>
      </w:r>
      <w:proofErr w:type="spellEnd"/>
      <w:r w:rsidR="00B15080" w:rsidRPr="00D11F7D">
        <w:t xml:space="preserve"> </w:t>
      </w:r>
      <w:proofErr w:type="spellStart"/>
      <w:r w:rsidR="00B15080" w:rsidRPr="00D11F7D">
        <w:t>i</w:t>
      </w:r>
      <w:proofErr w:type="spellEnd"/>
      <w:r w:rsidR="00B15080" w:rsidRPr="00D11F7D">
        <w:t xml:space="preserve"> </w:t>
      </w:r>
      <w:proofErr w:type="spellStart"/>
      <w:r w:rsidR="00B15080" w:rsidRPr="00D11F7D">
        <w:t>Arkitekturës</w:t>
      </w:r>
      <w:proofErr w:type="spellEnd"/>
      <w:r w:rsidR="00B15080" w:rsidRPr="00D11F7D">
        <w:t xml:space="preserve"> </w:t>
      </w:r>
      <w:proofErr w:type="spellStart"/>
      <w:r w:rsidR="00B15080" w:rsidRPr="00D11F7D">
        <w:t>dhe</w:t>
      </w:r>
      <w:proofErr w:type="spellEnd"/>
      <w:r w:rsidR="00B15080" w:rsidRPr="00D11F7D">
        <w:t xml:space="preserve"> </w:t>
      </w:r>
      <w:proofErr w:type="spellStart"/>
      <w:r w:rsidR="00B15080" w:rsidRPr="00D11F7D">
        <w:t>Urbanistikës</w:t>
      </w:r>
      <w:proofErr w:type="spellEnd"/>
      <w:r w:rsidR="00B15080" w:rsidRPr="00D11F7D">
        <w:t>,</w:t>
      </w:r>
      <w:r w:rsidRPr="00D11F7D">
        <w:rPr>
          <w:spacing w:val="1"/>
        </w:rPr>
        <w:t xml:space="preserve"> </w:t>
      </w:r>
      <w:proofErr w:type="spellStart"/>
      <w:r w:rsidRPr="00D11F7D">
        <w:t>në</w:t>
      </w:r>
      <w:proofErr w:type="spellEnd"/>
      <w:r w:rsidRPr="00D11F7D">
        <w:rPr>
          <w:spacing w:val="1"/>
        </w:rPr>
        <w:t xml:space="preserve"> </w:t>
      </w:r>
      <w:bookmarkStart w:id="2" w:name="_Hlk73949428"/>
      <w:r w:rsidR="00E23C52" w:rsidRPr="00D11F7D">
        <w:rPr>
          <w:color w:val="444444"/>
          <w:shd w:val="clear" w:color="auto" w:fill="FFFFFF"/>
        </w:rPr>
        <w:t>"</w:t>
      </w:r>
      <w:proofErr w:type="spellStart"/>
      <w:r w:rsidR="00E23C52" w:rsidRPr="00D11F7D">
        <w:t>Gh</w:t>
      </w:r>
      <w:proofErr w:type="spellEnd"/>
      <w:r w:rsidR="00E23C52" w:rsidRPr="00D11F7D">
        <w:t xml:space="preserve">. </w:t>
      </w:r>
      <w:proofErr w:type="spellStart"/>
      <w:r w:rsidR="00E23C52" w:rsidRPr="00D11F7D">
        <w:t>Asachi</w:t>
      </w:r>
      <w:proofErr w:type="spellEnd"/>
      <w:r w:rsidR="00E23C52" w:rsidRPr="00D11F7D">
        <w:t>" Technical University of Iasi</w:t>
      </w:r>
      <w:bookmarkEnd w:id="2"/>
      <w:r w:rsidRPr="00D11F7D">
        <w:t xml:space="preserve">, </w:t>
      </w:r>
      <w:proofErr w:type="spellStart"/>
      <w:r w:rsidR="00E23C52" w:rsidRPr="00D11F7D">
        <w:t>Rumani</w:t>
      </w:r>
      <w:proofErr w:type="spellEnd"/>
      <w:r w:rsidRPr="00D11F7D">
        <w:t>.</w:t>
      </w:r>
    </w:p>
    <w:p w14:paraId="4E81FFB3" w14:textId="77777777" w:rsidR="00A94BED" w:rsidRPr="00D11F7D" w:rsidRDefault="00A94BED" w:rsidP="00A94BED">
      <w:pPr>
        <w:pStyle w:val="BodyText"/>
        <w:spacing w:before="2"/>
        <w:rPr>
          <w:i w:val="0"/>
          <w:iCs w:val="0"/>
          <w:sz w:val="22"/>
          <w:szCs w:val="22"/>
        </w:rPr>
      </w:pPr>
    </w:p>
    <w:p w14:paraId="6C3B5EB3" w14:textId="77777777" w:rsidR="00A94BED" w:rsidRPr="00D11F7D" w:rsidRDefault="00A94BED" w:rsidP="00A94BED">
      <w:pPr>
        <w:pStyle w:val="Heading1"/>
        <w:rPr>
          <w:sz w:val="22"/>
          <w:szCs w:val="22"/>
          <w:u w:val="none"/>
        </w:rPr>
      </w:pPr>
      <w:proofErr w:type="spellStart"/>
      <w:r w:rsidRPr="00D11F7D">
        <w:rPr>
          <w:sz w:val="22"/>
          <w:szCs w:val="22"/>
          <w:u w:val="none"/>
        </w:rPr>
        <w:t>Llojet</w:t>
      </w:r>
      <w:proofErr w:type="spellEnd"/>
      <w:r w:rsidRPr="00D11F7D">
        <w:rPr>
          <w:spacing w:val="-3"/>
          <w:sz w:val="22"/>
          <w:szCs w:val="22"/>
          <w:u w:val="none"/>
        </w:rPr>
        <w:t xml:space="preserve"> </w:t>
      </w:r>
      <w:r w:rsidRPr="00D11F7D">
        <w:rPr>
          <w:sz w:val="22"/>
          <w:szCs w:val="22"/>
          <w:u w:val="none"/>
        </w:rPr>
        <w:t>e</w:t>
      </w:r>
      <w:r w:rsidRPr="00D11F7D">
        <w:rPr>
          <w:spacing w:val="-4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mobilitetit</w:t>
      </w:r>
      <w:proofErr w:type="spellEnd"/>
      <w:r w:rsidRPr="00D11F7D">
        <w:rPr>
          <w:spacing w:val="-2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përfshijnë</w:t>
      </w:r>
      <w:proofErr w:type="spellEnd"/>
      <w:r w:rsidRPr="00D11F7D">
        <w:rPr>
          <w:sz w:val="22"/>
          <w:szCs w:val="22"/>
          <w:u w:val="none"/>
        </w:rPr>
        <w:t>:</w:t>
      </w:r>
    </w:p>
    <w:p w14:paraId="3CACEFB7" w14:textId="77777777" w:rsidR="00A94BED" w:rsidRPr="00D11F7D" w:rsidRDefault="00A94BED" w:rsidP="00A94BED">
      <w:pPr>
        <w:pStyle w:val="BodyText"/>
        <w:spacing w:before="6"/>
        <w:rPr>
          <w:b/>
          <w:i w:val="0"/>
          <w:sz w:val="22"/>
          <w:szCs w:val="22"/>
        </w:rPr>
      </w:pPr>
    </w:p>
    <w:p w14:paraId="51750E87" w14:textId="0E54CD37" w:rsidR="00A94BED" w:rsidRPr="00D11F7D" w:rsidRDefault="00A94BED" w:rsidP="00A94BED">
      <w:pPr>
        <w:pStyle w:val="ListParagraph"/>
        <w:numPr>
          <w:ilvl w:val="0"/>
          <w:numId w:val="3"/>
        </w:numPr>
        <w:tabs>
          <w:tab w:val="left" w:pos="461"/>
        </w:tabs>
        <w:ind w:hanging="361"/>
      </w:pPr>
      <w:proofErr w:type="spellStart"/>
      <w:r w:rsidRPr="00D11F7D">
        <w:t>Shkëmbimin</w:t>
      </w:r>
      <w:proofErr w:type="spellEnd"/>
      <w:r w:rsidRPr="00D11F7D">
        <w:rPr>
          <w:spacing w:val="-8"/>
        </w:rPr>
        <w:t xml:space="preserve"> </w:t>
      </w:r>
      <w:r w:rsidRPr="00D11F7D">
        <w:t>e</w:t>
      </w:r>
      <w:r w:rsidRPr="00D11F7D">
        <w:rPr>
          <w:spacing w:val="-3"/>
        </w:rPr>
        <w:t xml:space="preserve"> </w:t>
      </w:r>
      <w:proofErr w:type="spellStart"/>
      <w:r w:rsidRPr="00D11F7D">
        <w:t>studentëve</w:t>
      </w:r>
      <w:proofErr w:type="spellEnd"/>
      <w:r w:rsidRPr="00D11F7D">
        <w:rPr>
          <w:spacing w:val="-4"/>
        </w:rPr>
        <w:t xml:space="preserve"> </w:t>
      </w:r>
      <w:proofErr w:type="spellStart"/>
      <w:r w:rsidRPr="00D11F7D">
        <w:t>për</w:t>
      </w:r>
      <w:proofErr w:type="spellEnd"/>
      <w:r w:rsidRPr="00D11F7D">
        <w:rPr>
          <w:spacing w:val="-2"/>
        </w:rPr>
        <w:t xml:space="preserve"> </w:t>
      </w:r>
      <w:proofErr w:type="spellStart"/>
      <w:r w:rsidRPr="00D11F7D">
        <w:t>studime</w:t>
      </w:r>
      <w:proofErr w:type="spellEnd"/>
      <w:r w:rsidR="00F116B9" w:rsidRPr="00D11F7D">
        <w:t>.</w:t>
      </w:r>
    </w:p>
    <w:p w14:paraId="44E7AD01" w14:textId="77777777" w:rsidR="00A94BED" w:rsidRPr="00D11F7D" w:rsidRDefault="00A94BED" w:rsidP="00A94BED">
      <w:pPr>
        <w:pStyle w:val="BodyText"/>
        <w:spacing w:before="5"/>
        <w:rPr>
          <w:i w:val="0"/>
          <w:sz w:val="22"/>
          <w:szCs w:val="22"/>
        </w:rPr>
      </w:pPr>
    </w:p>
    <w:p w14:paraId="06E4D383" w14:textId="77777777" w:rsidR="00A94BED" w:rsidRPr="00D11F7D" w:rsidRDefault="00A94BED" w:rsidP="00A94BED">
      <w:pPr>
        <w:pStyle w:val="Heading1"/>
        <w:rPr>
          <w:sz w:val="22"/>
          <w:szCs w:val="22"/>
          <w:u w:val="none"/>
        </w:rPr>
      </w:pPr>
      <w:proofErr w:type="spellStart"/>
      <w:r w:rsidRPr="00D11F7D">
        <w:rPr>
          <w:sz w:val="22"/>
          <w:szCs w:val="22"/>
          <w:u w:val="none"/>
        </w:rPr>
        <w:t>Nivelet</w:t>
      </w:r>
      <w:proofErr w:type="spellEnd"/>
      <w:r w:rsidRPr="00D11F7D">
        <w:rPr>
          <w:spacing w:val="-1"/>
          <w:sz w:val="22"/>
          <w:szCs w:val="22"/>
          <w:u w:val="none"/>
        </w:rPr>
        <w:t xml:space="preserve"> </w:t>
      </w:r>
      <w:r w:rsidRPr="00D11F7D">
        <w:rPr>
          <w:sz w:val="22"/>
          <w:szCs w:val="22"/>
          <w:u w:val="none"/>
        </w:rPr>
        <w:t>e</w:t>
      </w:r>
      <w:r w:rsidRPr="00D11F7D">
        <w:rPr>
          <w:spacing w:val="-2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mobilitetit</w:t>
      </w:r>
      <w:proofErr w:type="spellEnd"/>
      <w:r w:rsidRPr="00D11F7D">
        <w:rPr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për</w:t>
      </w:r>
      <w:proofErr w:type="spellEnd"/>
      <w:r w:rsidRPr="00D11F7D">
        <w:rPr>
          <w:spacing w:val="-7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studentët</w:t>
      </w:r>
      <w:proofErr w:type="spellEnd"/>
      <w:r w:rsidRPr="00D11F7D">
        <w:rPr>
          <w:sz w:val="22"/>
          <w:szCs w:val="22"/>
          <w:u w:val="none"/>
        </w:rPr>
        <w:t>:</w:t>
      </w:r>
    </w:p>
    <w:p w14:paraId="1392FB65" w14:textId="77777777" w:rsidR="00A94BED" w:rsidRPr="00D11F7D" w:rsidRDefault="00A94BED" w:rsidP="00A94BED">
      <w:pPr>
        <w:pStyle w:val="BodyText"/>
        <w:rPr>
          <w:b/>
          <w:i w:val="0"/>
          <w:sz w:val="22"/>
          <w:szCs w:val="22"/>
        </w:rPr>
      </w:pPr>
    </w:p>
    <w:p w14:paraId="08C30B04" w14:textId="0B3E355D" w:rsidR="00A94BED" w:rsidRPr="00D11F7D" w:rsidRDefault="00B42503" w:rsidP="00A94BED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37" w:lineRule="auto"/>
        <w:ind w:right="118"/>
      </w:pPr>
      <w:proofErr w:type="spellStart"/>
      <w:r w:rsidRPr="00D11F7D">
        <w:t>S</w:t>
      </w:r>
      <w:r w:rsidR="00A94BED" w:rsidRPr="00D11F7D">
        <w:t>tudentët</w:t>
      </w:r>
      <w:proofErr w:type="spellEnd"/>
      <w:r w:rsidR="00A94BED" w:rsidRPr="00D11F7D">
        <w:rPr>
          <w:spacing w:val="26"/>
        </w:rPr>
        <w:t xml:space="preserve"> </w:t>
      </w:r>
      <w:proofErr w:type="spellStart"/>
      <w:r w:rsidR="00A94BED" w:rsidRPr="00D11F7D">
        <w:t>duhet</w:t>
      </w:r>
      <w:proofErr w:type="spellEnd"/>
      <w:r w:rsidR="00A94BED" w:rsidRPr="00D11F7D">
        <w:rPr>
          <w:spacing w:val="21"/>
        </w:rPr>
        <w:t xml:space="preserve"> </w:t>
      </w:r>
      <w:proofErr w:type="spellStart"/>
      <w:r w:rsidR="00A94BED" w:rsidRPr="00D11F7D">
        <w:t>të</w:t>
      </w:r>
      <w:proofErr w:type="spellEnd"/>
      <w:r w:rsidR="00A94BED" w:rsidRPr="00D11F7D">
        <w:rPr>
          <w:spacing w:val="19"/>
        </w:rPr>
        <w:t xml:space="preserve"> </w:t>
      </w:r>
      <w:proofErr w:type="spellStart"/>
      <w:r w:rsidR="00A94BED" w:rsidRPr="00D11F7D">
        <w:t>jenë</w:t>
      </w:r>
      <w:proofErr w:type="spellEnd"/>
      <w:r w:rsidR="00A94BED" w:rsidRPr="00D11F7D">
        <w:rPr>
          <w:spacing w:val="24"/>
        </w:rPr>
        <w:t xml:space="preserve"> </w:t>
      </w:r>
      <w:proofErr w:type="spellStart"/>
      <w:r w:rsidR="00A94BED" w:rsidRPr="00D11F7D">
        <w:t>të</w:t>
      </w:r>
      <w:proofErr w:type="spellEnd"/>
      <w:r w:rsidR="00A94BED" w:rsidRPr="00D11F7D">
        <w:rPr>
          <w:spacing w:val="19"/>
        </w:rPr>
        <w:t xml:space="preserve"> </w:t>
      </w:r>
      <w:proofErr w:type="spellStart"/>
      <w:r w:rsidR="00A94BED" w:rsidRPr="00D11F7D">
        <w:t>regjistruar</w:t>
      </w:r>
      <w:proofErr w:type="spellEnd"/>
      <w:r w:rsidR="00A94BED" w:rsidRPr="00D11F7D">
        <w:rPr>
          <w:spacing w:val="27"/>
        </w:rPr>
        <w:t xml:space="preserve"> </w:t>
      </w:r>
      <w:proofErr w:type="spellStart"/>
      <w:r w:rsidR="00A94BED" w:rsidRPr="00D11F7D">
        <w:t>në</w:t>
      </w:r>
      <w:proofErr w:type="spellEnd"/>
      <w:r w:rsidR="00A94BED" w:rsidRPr="00D11F7D">
        <w:rPr>
          <w:spacing w:val="24"/>
        </w:rPr>
        <w:t xml:space="preserve"> </w:t>
      </w:r>
      <w:proofErr w:type="spellStart"/>
      <w:r w:rsidR="00A94BED" w:rsidRPr="00D11F7D">
        <w:t>një</w:t>
      </w:r>
      <w:proofErr w:type="spellEnd"/>
      <w:r w:rsidR="00A94BED" w:rsidRPr="00D11F7D">
        <w:rPr>
          <w:spacing w:val="24"/>
        </w:rPr>
        <w:t xml:space="preserve"> </w:t>
      </w:r>
      <w:r w:rsidR="00A94BED" w:rsidRPr="00D11F7D">
        <w:t>program</w:t>
      </w:r>
      <w:r w:rsidR="00A94BED" w:rsidRPr="00D11F7D">
        <w:rPr>
          <w:spacing w:val="16"/>
        </w:rPr>
        <w:t xml:space="preserve"> </w:t>
      </w:r>
      <w:proofErr w:type="spellStart"/>
      <w:proofErr w:type="gramStart"/>
      <w:r w:rsidR="00A94BED" w:rsidRPr="00D11F7D">
        <w:t>studimi</w:t>
      </w:r>
      <w:r w:rsidR="00F116B9" w:rsidRPr="00D11F7D">
        <w:rPr>
          <w:spacing w:val="25"/>
        </w:rPr>
        <w:t>,</w:t>
      </w:r>
      <w:r w:rsidR="00A94BED" w:rsidRPr="00D11F7D">
        <w:t>në</w:t>
      </w:r>
      <w:proofErr w:type="spellEnd"/>
      <w:proofErr w:type="gramEnd"/>
      <w:r w:rsidR="00F116B9" w:rsidRPr="00D11F7D">
        <w:t xml:space="preserve"> </w:t>
      </w:r>
      <w:r w:rsidR="00A94BED" w:rsidRPr="00D11F7D">
        <w:rPr>
          <w:spacing w:val="-57"/>
        </w:rPr>
        <w:t xml:space="preserve"> </w:t>
      </w:r>
      <w:proofErr w:type="spellStart"/>
      <w:r w:rsidR="00A94BED" w:rsidRPr="00D11F7D">
        <w:t>Universitetin</w:t>
      </w:r>
      <w:proofErr w:type="spellEnd"/>
      <w:r w:rsidR="00A94BED" w:rsidRPr="00D11F7D">
        <w:rPr>
          <w:spacing w:val="-4"/>
        </w:rPr>
        <w:t xml:space="preserve"> </w:t>
      </w:r>
      <w:proofErr w:type="spellStart"/>
      <w:r w:rsidR="00A94BED" w:rsidRPr="00D11F7D">
        <w:t>Politeknik</w:t>
      </w:r>
      <w:proofErr w:type="spellEnd"/>
      <w:r w:rsidR="00A94BED" w:rsidRPr="00D11F7D">
        <w:rPr>
          <w:spacing w:val="2"/>
        </w:rPr>
        <w:t xml:space="preserve"> </w:t>
      </w:r>
      <w:proofErr w:type="spellStart"/>
      <w:r w:rsidR="00A94BED" w:rsidRPr="00D11F7D">
        <w:t>të</w:t>
      </w:r>
      <w:proofErr w:type="spellEnd"/>
      <w:r w:rsidR="00A94BED" w:rsidRPr="00D11F7D">
        <w:rPr>
          <w:spacing w:val="1"/>
        </w:rPr>
        <w:t xml:space="preserve"> </w:t>
      </w:r>
      <w:proofErr w:type="spellStart"/>
      <w:r w:rsidR="00A94BED" w:rsidRPr="00D11F7D">
        <w:t>Tiranës</w:t>
      </w:r>
      <w:proofErr w:type="spellEnd"/>
      <w:r w:rsidR="00F116B9" w:rsidRPr="00D11F7D">
        <w:t xml:space="preserve"> </w:t>
      </w:r>
      <w:proofErr w:type="spellStart"/>
      <w:r w:rsidR="00F116B9" w:rsidRPr="00D11F7D">
        <w:t>Fakulteti</w:t>
      </w:r>
      <w:proofErr w:type="spellEnd"/>
      <w:r w:rsidR="00F116B9" w:rsidRPr="00D11F7D">
        <w:t xml:space="preserve"> </w:t>
      </w:r>
      <w:proofErr w:type="spellStart"/>
      <w:r w:rsidR="00F116B9" w:rsidRPr="00D11F7D">
        <w:t>i</w:t>
      </w:r>
      <w:proofErr w:type="spellEnd"/>
      <w:r w:rsidR="00F116B9" w:rsidRPr="00D11F7D">
        <w:t xml:space="preserve"> </w:t>
      </w:r>
      <w:proofErr w:type="spellStart"/>
      <w:r w:rsidR="00F116B9" w:rsidRPr="00D11F7D">
        <w:t>Arkitekturës</w:t>
      </w:r>
      <w:proofErr w:type="spellEnd"/>
      <w:r w:rsidR="00F116B9" w:rsidRPr="00D11F7D">
        <w:t xml:space="preserve"> </w:t>
      </w:r>
      <w:proofErr w:type="spellStart"/>
      <w:r w:rsidR="00F116B9" w:rsidRPr="00D11F7D">
        <w:t>dhe</w:t>
      </w:r>
      <w:proofErr w:type="spellEnd"/>
      <w:r w:rsidR="00F116B9" w:rsidRPr="00D11F7D">
        <w:t xml:space="preserve"> </w:t>
      </w:r>
      <w:proofErr w:type="spellStart"/>
      <w:r w:rsidR="00F116B9" w:rsidRPr="00D11F7D">
        <w:t>Urbanistikës</w:t>
      </w:r>
      <w:proofErr w:type="spellEnd"/>
      <w:r w:rsidR="00F116B9" w:rsidRPr="00D11F7D">
        <w:t>.</w:t>
      </w:r>
    </w:p>
    <w:p w14:paraId="5AA03031" w14:textId="77777777" w:rsidR="00B15080" w:rsidRPr="00D11F7D" w:rsidRDefault="00B15080" w:rsidP="00A94BED">
      <w:pPr>
        <w:pStyle w:val="BodyText"/>
        <w:spacing w:before="5"/>
        <w:rPr>
          <w:i w:val="0"/>
          <w:sz w:val="22"/>
          <w:szCs w:val="22"/>
        </w:rPr>
      </w:pPr>
    </w:p>
    <w:p w14:paraId="068172BD" w14:textId="444A4CA4" w:rsidR="00A94BED" w:rsidRPr="00D11F7D" w:rsidRDefault="00A94BED" w:rsidP="00F116B9">
      <w:pPr>
        <w:pStyle w:val="Heading1"/>
        <w:rPr>
          <w:sz w:val="22"/>
          <w:szCs w:val="22"/>
          <w:u w:val="none"/>
        </w:rPr>
      </w:pPr>
      <w:proofErr w:type="spellStart"/>
      <w:r w:rsidRPr="00D11F7D">
        <w:rPr>
          <w:sz w:val="22"/>
          <w:szCs w:val="22"/>
          <w:u w:val="none"/>
        </w:rPr>
        <w:t>Kohëzagjatja</w:t>
      </w:r>
      <w:proofErr w:type="spellEnd"/>
      <w:r w:rsidRPr="00D11F7D">
        <w:rPr>
          <w:spacing w:val="-6"/>
          <w:sz w:val="22"/>
          <w:szCs w:val="22"/>
          <w:u w:val="none"/>
        </w:rPr>
        <w:t xml:space="preserve"> </w:t>
      </w:r>
      <w:r w:rsidRPr="00D11F7D">
        <w:rPr>
          <w:sz w:val="22"/>
          <w:szCs w:val="22"/>
          <w:u w:val="none"/>
        </w:rPr>
        <w:t>e</w:t>
      </w:r>
      <w:r w:rsidRPr="00D11F7D">
        <w:rPr>
          <w:spacing w:val="-2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bursave</w:t>
      </w:r>
      <w:proofErr w:type="spellEnd"/>
      <w:r w:rsidRPr="00D11F7D">
        <w:rPr>
          <w:sz w:val="22"/>
          <w:szCs w:val="22"/>
          <w:u w:val="none"/>
        </w:rPr>
        <w:t>:</w:t>
      </w:r>
      <w:r w:rsidR="00B15080" w:rsidRPr="00D11F7D">
        <w:rPr>
          <w:sz w:val="22"/>
          <w:szCs w:val="22"/>
          <w:u w:val="none"/>
        </w:rPr>
        <w:t xml:space="preserve"> </w:t>
      </w:r>
      <w:r w:rsidR="00F116B9" w:rsidRPr="00D11F7D">
        <w:rPr>
          <w:b w:val="0"/>
          <w:bCs w:val="0"/>
          <w:sz w:val="22"/>
          <w:szCs w:val="22"/>
          <w:u w:val="none"/>
        </w:rPr>
        <w:t xml:space="preserve">4.5 </w:t>
      </w:r>
      <w:proofErr w:type="spellStart"/>
      <w:r w:rsidR="00F116B9" w:rsidRPr="00D11F7D">
        <w:rPr>
          <w:b w:val="0"/>
          <w:bCs w:val="0"/>
          <w:sz w:val="22"/>
          <w:szCs w:val="22"/>
          <w:u w:val="none"/>
        </w:rPr>
        <w:t>muaj</w:t>
      </w:r>
      <w:proofErr w:type="spellEnd"/>
      <w:r w:rsidR="00F116B9" w:rsidRPr="00D11F7D">
        <w:rPr>
          <w:b w:val="0"/>
          <w:bCs w:val="0"/>
          <w:sz w:val="22"/>
          <w:szCs w:val="22"/>
          <w:u w:val="none"/>
        </w:rPr>
        <w:t xml:space="preserve">, </w:t>
      </w:r>
      <w:proofErr w:type="spellStart"/>
      <w:r w:rsidR="00F116B9" w:rsidRPr="00D11F7D">
        <w:rPr>
          <w:b w:val="0"/>
          <w:bCs w:val="0"/>
          <w:sz w:val="22"/>
          <w:szCs w:val="22"/>
          <w:u w:val="none"/>
        </w:rPr>
        <w:t>semestri</w:t>
      </w:r>
      <w:proofErr w:type="spellEnd"/>
      <w:r w:rsidR="00F116B9" w:rsidRPr="00D11F7D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F116B9" w:rsidRPr="00D11F7D">
        <w:rPr>
          <w:b w:val="0"/>
          <w:bCs w:val="0"/>
          <w:sz w:val="22"/>
          <w:szCs w:val="22"/>
          <w:u w:val="none"/>
        </w:rPr>
        <w:t>i</w:t>
      </w:r>
      <w:proofErr w:type="spellEnd"/>
      <w:r w:rsidR="00F116B9" w:rsidRPr="00D11F7D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F116B9" w:rsidRPr="00D11F7D">
        <w:rPr>
          <w:b w:val="0"/>
          <w:bCs w:val="0"/>
          <w:sz w:val="22"/>
          <w:szCs w:val="22"/>
          <w:u w:val="none"/>
        </w:rPr>
        <w:t>parë</w:t>
      </w:r>
      <w:proofErr w:type="spellEnd"/>
      <w:r w:rsidR="00F116B9" w:rsidRPr="00D11F7D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F116B9" w:rsidRPr="00D11F7D">
        <w:rPr>
          <w:b w:val="0"/>
          <w:bCs w:val="0"/>
          <w:sz w:val="22"/>
          <w:szCs w:val="22"/>
          <w:u w:val="none"/>
        </w:rPr>
        <w:t>i</w:t>
      </w:r>
      <w:proofErr w:type="spellEnd"/>
      <w:r w:rsidR="00F116B9" w:rsidRPr="00D11F7D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F116B9" w:rsidRPr="00D11F7D">
        <w:rPr>
          <w:b w:val="0"/>
          <w:bCs w:val="0"/>
          <w:sz w:val="22"/>
          <w:szCs w:val="22"/>
          <w:u w:val="none"/>
        </w:rPr>
        <w:t>vitit</w:t>
      </w:r>
      <w:proofErr w:type="spellEnd"/>
      <w:r w:rsidR="00F116B9" w:rsidRPr="00D11F7D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F116B9" w:rsidRPr="00D11F7D">
        <w:rPr>
          <w:b w:val="0"/>
          <w:bCs w:val="0"/>
          <w:sz w:val="22"/>
          <w:szCs w:val="22"/>
          <w:u w:val="none"/>
        </w:rPr>
        <w:t>akademik</w:t>
      </w:r>
      <w:proofErr w:type="spellEnd"/>
      <w:r w:rsidR="00F116B9" w:rsidRPr="00D11F7D">
        <w:rPr>
          <w:b w:val="0"/>
          <w:bCs w:val="0"/>
          <w:sz w:val="22"/>
          <w:szCs w:val="22"/>
          <w:u w:val="none"/>
        </w:rPr>
        <w:t xml:space="preserve"> 2022 - 2023</w:t>
      </w:r>
    </w:p>
    <w:p w14:paraId="6A473591" w14:textId="2527B053" w:rsidR="00A94BED" w:rsidRPr="00D11F7D" w:rsidRDefault="00A94BED" w:rsidP="00A94BED">
      <w:pPr>
        <w:pStyle w:val="BodyText"/>
        <w:spacing w:before="5"/>
        <w:rPr>
          <w:i w:val="0"/>
          <w:sz w:val="22"/>
          <w:szCs w:val="22"/>
        </w:rPr>
      </w:pPr>
    </w:p>
    <w:p w14:paraId="583627D4" w14:textId="2F13B7E8" w:rsidR="00A94BED" w:rsidRPr="00D11F7D" w:rsidRDefault="00A94BED" w:rsidP="00537E04">
      <w:pPr>
        <w:pStyle w:val="Heading1"/>
        <w:rPr>
          <w:sz w:val="22"/>
          <w:szCs w:val="22"/>
          <w:u w:val="none"/>
        </w:rPr>
      </w:pPr>
      <w:proofErr w:type="spellStart"/>
      <w:r w:rsidRPr="00D11F7D">
        <w:rPr>
          <w:sz w:val="22"/>
          <w:szCs w:val="22"/>
          <w:u w:val="none"/>
        </w:rPr>
        <w:t>Fusha</w:t>
      </w:r>
      <w:proofErr w:type="spellEnd"/>
      <w:r w:rsidRPr="00D11F7D">
        <w:rPr>
          <w:spacing w:val="-1"/>
          <w:sz w:val="22"/>
          <w:szCs w:val="22"/>
          <w:u w:val="none"/>
        </w:rPr>
        <w:t xml:space="preserve"> </w:t>
      </w:r>
      <w:r w:rsidRPr="00D11F7D">
        <w:rPr>
          <w:sz w:val="22"/>
          <w:szCs w:val="22"/>
          <w:u w:val="none"/>
        </w:rPr>
        <w:t>e</w:t>
      </w:r>
      <w:r w:rsidRPr="00D11F7D">
        <w:rPr>
          <w:spacing w:val="-2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studimit</w:t>
      </w:r>
      <w:proofErr w:type="spellEnd"/>
      <w:r w:rsidRPr="00D11F7D">
        <w:rPr>
          <w:sz w:val="22"/>
          <w:szCs w:val="22"/>
          <w:u w:val="none"/>
        </w:rPr>
        <w:t>:</w:t>
      </w:r>
      <w:r w:rsidR="00537E04" w:rsidRPr="00D11F7D">
        <w:rPr>
          <w:sz w:val="22"/>
          <w:szCs w:val="22"/>
          <w:u w:val="none"/>
        </w:rPr>
        <w:t xml:space="preserve"> </w:t>
      </w:r>
      <w:proofErr w:type="spellStart"/>
      <w:r w:rsidRPr="00D11F7D">
        <w:rPr>
          <w:b w:val="0"/>
          <w:bCs w:val="0"/>
          <w:sz w:val="22"/>
          <w:szCs w:val="22"/>
          <w:u w:val="none"/>
        </w:rPr>
        <w:t>Arkitekturë</w:t>
      </w:r>
      <w:proofErr w:type="spellEnd"/>
      <w:r w:rsidR="00E23C52" w:rsidRPr="00D11F7D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E23C52" w:rsidRPr="00D11F7D">
        <w:rPr>
          <w:b w:val="0"/>
          <w:bCs w:val="0"/>
          <w:sz w:val="22"/>
          <w:szCs w:val="22"/>
          <w:u w:val="none"/>
        </w:rPr>
        <w:t>dhe</w:t>
      </w:r>
      <w:proofErr w:type="spellEnd"/>
      <w:r w:rsidR="00E23C52" w:rsidRPr="00D11F7D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E23C52" w:rsidRPr="00D11F7D">
        <w:rPr>
          <w:b w:val="0"/>
          <w:bCs w:val="0"/>
          <w:sz w:val="22"/>
          <w:szCs w:val="22"/>
          <w:u w:val="none"/>
        </w:rPr>
        <w:t>Urbanistikë</w:t>
      </w:r>
      <w:proofErr w:type="spellEnd"/>
    </w:p>
    <w:p w14:paraId="30A2D1B9" w14:textId="77777777" w:rsidR="00A94BED" w:rsidRPr="00D11F7D" w:rsidRDefault="00A94BED" w:rsidP="00A94BED">
      <w:pPr>
        <w:pStyle w:val="BodyText"/>
        <w:spacing w:before="1"/>
        <w:rPr>
          <w:b/>
          <w:i w:val="0"/>
          <w:sz w:val="22"/>
          <w:szCs w:val="22"/>
        </w:rPr>
      </w:pPr>
    </w:p>
    <w:p w14:paraId="71547AA6" w14:textId="204433B5" w:rsidR="00A94BED" w:rsidRPr="00D11F7D" w:rsidRDefault="00A94BED" w:rsidP="00A94BED">
      <w:pPr>
        <w:ind w:left="100"/>
      </w:pPr>
      <w:proofErr w:type="spellStart"/>
      <w:r w:rsidRPr="00D11F7D">
        <w:t>Numri</w:t>
      </w:r>
      <w:proofErr w:type="spellEnd"/>
      <w:r w:rsidRPr="00D11F7D">
        <w:rPr>
          <w:spacing w:val="-8"/>
        </w:rPr>
        <w:t xml:space="preserve"> </w:t>
      </w:r>
      <w:r w:rsidRPr="00D11F7D">
        <w:t>total</w:t>
      </w:r>
      <w:r w:rsidRPr="00D11F7D">
        <w:rPr>
          <w:spacing w:val="-1"/>
        </w:rPr>
        <w:t xml:space="preserve"> </w:t>
      </w:r>
      <w:proofErr w:type="spellStart"/>
      <w:r w:rsidRPr="00D11F7D">
        <w:t>i</w:t>
      </w:r>
      <w:proofErr w:type="spellEnd"/>
      <w:r w:rsidRPr="00D11F7D">
        <w:rPr>
          <w:spacing w:val="-7"/>
        </w:rPr>
        <w:t xml:space="preserve"> </w:t>
      </w:r>
      <w:proofErr w:type="spellStart"/>
      <w:r w:rsidRPr="00D11F7D">
        <w:t>studentëve</w:t>
      </w:r>
      <w:proofErr w:type="spellEnd"/>
      <w:r w:rsidRPr="00D11F7D">
        <w:t>:</w:t>
      </w:r>
      <w:r w:rsidRPr="00D11F7D">
        <w:rPr>
          <w:spacing w:val="1"/>
        </w:rPr>
        <w:t xml:space="preserve"> </w:t>
      </w:r>
      <w:r w:rsidR="00E23C52" w:rsidRPr="00D11F7D">
        <w:t>2</w:t>
      </w:r>
    </w:p>
    <w:p w14:paraId="16AD6CB2" w14:textId="77777777" w:rsidR="00A94BED" w:rsidRPr="00D11F7D" w:rsidRDefault="00A94BED" w:rsidP="00A94BED">
      <w:pPr>
        <w:pStyle w:val="BodyText"/>
        <w:spacing w:before="1"/>
        <w:rPr>
          <w:i w:val="0"/>
          <w:sz w:val="22"/>
          <w:szCs w:val="22"/>
        </w:rPr>
      </w:pPr>
    </w:p>
    <w:p w14:paraId="3D37EF39" w14:textId="74582FC9" w:rsidR="00A94BED" w:rsidRPr="00D11F7D" w:rsidRDefault="00A94BED" w:rsidP="00FC6555">
      <w:pPr>
        <w:pStyle w:val="Heading1"/>
        <w:spacing w:before="90"/>
        <w:rPr>
          <w:sz w:val="22"/>
          <w:szCs w:val="22"/>
          <w:u w:val="none"/>
        </w:rPr>
      </w:pPr>
      <w:proofErr w:type="spellStart"/>
      <w:r w:rsidRPr="00D11F7D">
        <w:rPr>
          <w:sz w:val="22"/>
          <w:szCs w:val="22"/>
          <w:u w:val="none"/>
        </w:rPr>
        <w:t>Dokumentat</w:t>
      </w:r>
      <w:proofErr w:type="spellEnd"/>
      <w:r w:rsidRPr="00D11F7D">
        <w:rPr>
          <w:sz w:val="22"/>
          <w:szCs w:val="22"/>
          <w:u w:val="none"/>
        </w:rPr>
        <w:t xml:space="preserve"> e</w:t>
      </w:r>
      <w:r w:rsidRPr="00D11F7D">
        <w:rPr>
          <w:spacing w:val="-2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nevojshme</w:t>
      </w:r>
      <w:proofErr w:type="spellEnd"/>
      <w:r w:rsidRPr="00D11F7D">
        <w:rPr>
          <w:spacing w:val="-2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për</w:t>
      </w:r>
      <w:proofErr w:type="spellEnd"/>
      <w:r w:rsidRPr="00D11F7D">
        <w:rPr>
          <w:spacing w:val="-6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aplikim</w:t>
      </w:r>
      <w:proofErr w:type="spellEnd"/>
      <w:r w:rsidRPr="00D11F7D">
        <w:rPr>
          <w:spacing w:val="1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për</w:t>
      </w:r>
      <w:proofErr w:type="spellEnd"/>
      <w:r w:rsidRPr="00D11F7D">
        <w:rPr>
          <w:spacing w:val="-7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studentët</w:t>
      </w:r>
      <w:proofErr w:type="spellEnd"/>
      <w:r w:rsidRPr="00D11F7D">
        <w:rPr>
          <w:sz w:val="22"/>
          <w:szCs w:val="22"/>
          <w:u w:val="none"/>
        </w:rPr>
        <w:t>:</w:t>
      </w:r>
    </w:p>
    <w:p w14:paraId="25E12EA2" w14:textId="77777777" w:rsidR="00A94BED" w:rsidRPr="00D11F7D" w:rsidRDefault="00A94BED" w:rsidP="00A94BED">
      <w:pPr>
        <w:pStyle w:val="ListParagraph"/>
        <w:numPr>
          <w:ilvl w:val="0"/>
          <w:numId w:val="1"/>
        </w:numPr>
        <w:tabs>
          <w:tab w:val="left" w:pos="245"/>
        </w:tabs>
        <w:spacing w:before="90"/>
        <w:ind w:left="244" w:hanging="145"/>
      </w:pPr>
      <w:r w:rsidRPr="00D11F7D">
        <w:t>CV;</w:t>
      </w:r>
    </w:p>
    <w:p w14:paraId="4AC6B6EC" w14:textId="77777777" w:rsidR="00A94BED" w:rsidRPr="00D11F7D" w:rsidRDefault="00A94BED" w:rsidP="00A94BED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D11F7D">
        <w:t>Kopje</w:t>
      </w:r>
      <w:r w:rsidRPr="00D11F7D">
        <w:rPr>
          <w:spacing w:val="-2"/>
        </w:rPr>
        <w:t xml:space="preserve"> </w:t>
      </w:r>
      <w:r w:rsidRPr="00D11F7D">
        <w:t>e</w:t>
      </w:r>
      <w:r w:rsidRPr="00D11F7D">
        <w:rPr>
          <w:spacing w:val="-1"/>
        </w:rPr>
        <w:t xml:space="preserve"> </w:t>
      </w:r>
      <w:proofErr w:type="spellStart"/>
      <w:r w:rsidRPr="00D11F7D">
        <w:t>Pasaportës</w:t>
      </w:r>
      <w:proofErr w:type="spellEnd"/>
      <w:r w:rsidRPr="00D11F7D">
        <w:t>;</w:t>
      </w:r>
    </w:p>
    <w:p w14:paraId="44644CCF" w14:textId="77777777" w:rsidR="00A94BED" w:rsidRPr="00D11F7D" w:rsidRDefault="00A94BED" w:rsidP="00A94BED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</w:pPr>
      <w:proofErr w:type="spellStart"/>
      <w:r w:rsidRPr="00D11F7D">
        <w:t>Vërtetim</w:t>
      </w:r>
      <w:proofErr w:type="spellEnd"/>
      <w:r w:rsidRPr="00D11F7D">
        <w:rPr>
          <w:spacing w:val="-6"/>
        </w:rPr>
        <w:t xml:space="preserve"> </w:t>
      </w:r>
      <w:proofErr w:type="spellStart"/>
      <w:r w:rsidRPr="00D11F7D">
        <w:t>studenti</w:t>
      </w:r>
      <w:proofErr w:type="spellEnd"/>
      <w:r w:rsidRPr="00D11F7D">
        <w:t>;</w:t>
      </w:r>
    </w:p>
    <w:p w14:paraId="794617BF" w14:textId="77777777" w:rsidR="00A94BED" w:rsidRPr="00D11F7D" w:rsidRDefault="00A94BED" w:rsidP="00A94BED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proofErr w:type="spellStart"/>
      <w:r w:rsidRPr="00D11F7D">
        <w:t>Letër</w:t>
      </w:r>
      <w:proofErr w:type="spellEnd"/>
      <w:r w:rsidRPr="00D11F7D">
        <w:rPr>
          <w:spacing w:val="-3"/>
        </w:rPr>
        <w:t xml:space="preserve"> </w:t>
      </w:r>
      <w:proofErr w:type="spellStart"/>
      <w:r w:rsidRPr="00D11F7D">
        <w:t>Motivimi</w:t>
      </w:r>
      <w:proofErr w:type="spellEnd"/>
      <w:r w:rsidRPr="00D11F7D">
        <w:rPr>
          <w:spacing w:val="-8"/>
        </w:rPr>
        <w:t xml:space="preserve"> </w:t>
      </w:r>
      <w:r w:rsidRPr="00D11F7D">
        <w:t>(</w:t>
      </w:r>
      <w:proofErr w:type="spellStart"/>
      <w:r w:rsidRPr="00D11F7D">
        <w:t>në</w:t>
      </w:r>
      <w:proofErr w:type="spellEnd"/>
      <w:r w:rsidRPr="00D11F7D">
        <w:t xml:space="preserve"> </w:t>
      </w:r>
      <w:proofErr w:type="spellStart"/>
      <w:r w:rsidRPr="00D11F7D">
        <w:t>gjuhën</w:t>
      </w:r>
      <w:proofErr w:type="spellEnd"/>
      <w:r w:rsidRPr="00D11F7D">
        <w:rPr>
          <w:spacing w:val="-4"/>
        </w:rPr>
        <w:t xml:space="preserve"> </w:t>
      </w:r>
      <w:proofErr w:type="spellStart"/>
      <w:r w:rsidRPr="00D11F7D">
        <w:t>angleze</w:t>
      </w:r>
      <w:proofErr w:type="spellEnd"/>
      <w:r w:rsidRPr="00D11F7D">
        <w:t>);</w:t>
      </w:r>
    </w:p>
    <w:p w14:paraId="1109E29D" w14:textId="61A7CA5C" w:rsidR="00A94BED" w:rsidRPr="00D11F7D" w:rsidRDefault="00A94BED" w:rsidP="00A94BED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</w:pPr>
      <w:proofErr w:type="spellStart"/>
      <w:r w:rsidRPr="00D11F7D">
        <w:t>Listë</w:t>
      </w:r>
      <w:proofErr w:type="spellEnd"/>
      <w:r w:rsidRPr="00D11F7D">
        <w:rPr>
          <w:spacing w:val="-3"/>
        </w:rPr>
        <w:t xml:space="preserve"> </w:t>
      </w:r>
      <w:proofErr w:type="spellStart"/>
      <w:r w:rsidRPr="00D11F7D">
        <w:t>notash</w:t>
      </w:r>
      <w:proofErr w:type="spellEnd"/>
      <w:r w:rsidRPr="00D11F7D">
        <w:rPr>
          <w:spacing w:val="-3"/>
        </w:rPr>
        <w:t xml:space="preserve"> </w:t>
      </w:r>
      <w:r w:rsidRPr="00D11F7D">
        <w:t>e</w:t>
      </w:r>
      <w:r w:rsidRPr="00D11F7D">
        <w:rPr>
          <w:spacing w:val="-3"/>
        </w:rPr>
        <w:t xml:space="preserve"> </w:t>
      </w:r>
      <w:proofErr w:type="spellStart"/>
      <w:r w:rsidRPr="00D11F7D">
        <w:t>studimeve</w:t>
      </w:r>
      <w:proofErr w:type="spellEnd"/>
      <w:r w:rsidRPr="00D11F7D">
        <w:rPr>
          <w:spacing w:val="-2"/>
        </w:rPr>
        <w:t xml:space="preserve"> </w:t>
      </w:r>
      <w:proofErr w:type="spellStart"/>
      <w:r w:rsidRPr="00D11F7D">
        <w:t>deri</w:t>
      </w:r>
      <w:proofErr w:type="spellEnd"/>
      <w:r w:rsidRPr="00D11F7D">
        <w:rPr>
          <w:spacing w:val="-6"/>
        </w:rPr>
        <w:t xml:space="preserve"> </w:t>
      </w:r>
      <w:proofErr w:type="spellStart"/>
      <w:r w:rsidRPr="00D11F7D">
        <w:t>në</w:t>
      </w:r>
      <w:proofErr w:type="spellEnd"/>
      <w:r w:rsidRPr="00D11F7D">
        <w:rPr>
          <w:spacing w:val="3"/>
        </w:rPr>
        <w:t xml:space="preserve"> </w:t>
      </w:r>
      <w:proofErr w:type="spellStart"/>
      <w:r w:rsidRPr="00D11F7D">
        <w:t>momentin</w:t>
      </w:r>
      <w:proofErr w:type="spellEnd"/>
      <w:r w:rsidRPr="00D11F7D">
        <w:rPr>
          <w:spacing w:val="-6"/>
        </w:rPr>
        <w:t xml:space="preserve"> </w:t>
      </w:r>
      <w:r w:rsidRPr="00D11F7D">
        <w:t>e</w:t>
      </w:r>
      <w:r w:rsidRPr="00D11F7D">
        <w:rPr>
          <w:spacing w:val="-2"/>
        </w:rPr>
        <w:t xml:space="preserve"> </w:t>
      </w:r>
      <w:proofErr w:type="spellStart"/>
      <w:r w:rsidRPr="00D11F7D">
        <w:t>aplikimit</w:t>
      </w:r>
      <w:proofErr w:type="spellEnd"/>
      <w:r w:rsidRPr="00D11F7D">
        <w:t>;</w:t>
      </w:r>
    </w:p>
    <w:p w14:paraId="43476DFD" w14:textId="77777777" w:rsidR="00A94BED" w:rsidRPr="00D11F7D" w:rsidRDefault="00A94BED" w:rsidP="00A94BED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proofErr w:type="spellStart"/>
      <w:r w:rsidRPr="00D11F7D">
        <w:t>Çertifikatë</w:t>
      </w:r>
      <w:proofErr w:type="spellEnd"/>
      <w:r w:rsidRPr="00D11F7D">
        <w:rPr>
          <w:spacing w:val="-3"/>
        </w:rPr>
        <w:t xml:space="preserve"> </w:t>
      </w:r>
      <w:r w:rsidRPr="00D11F7D">
        <w:t>e</w:t>
      </w:r>
      <w:r w:rsidRPr="00D11F7D">
        <w:rPr>
          <w:spacing w:val="-3"/>
        </w:rPr>
        <w:t xml:space="preserve"> </w:t>
      </w:r>
      <w:proofErr w:type="spellStart"/>
      <w:r w:rsidRPr="00D11F7D">
        <w:t>gjuhës</w:t>
      </w:r>
      <w:proofErr w:type="spellEnd"/>
      <w:r w:rsidRPr="00D11F7D">
        <w:rPr>
          <w:spacing w:val="-4"/>
        </w:rPr>
        <w:t xml:space="preserve"> </w:t>
      </w:r>
      <w:proofErr w:type="spellStart"/>
      <w:r w:rsidRPr="00D11F7D">
        <w:t>së</w:t>
      </w:r>
      <w:proofErr w:type="spellEnd"/>
      <w:r w:rsidRPr="00D11F7D">
        <w:rPr>
          <w:spacing w:val="-3"/>
        </w:rPr>
        <w:t xml:space="preserve"> </w:t>
      </w:r>
      <w:proofErr w:type="spellStart"/>
      <w:r w:rsidRPr="00D11F7D">
        <w:t>huaj</w:t>
      </w:r>
      <w:proofErr w:type="spellEnd"/>
      <w:r w:rsidRPr="00D11F7D">
        <w:t>*;</w:t>
      </w:r>
    </w:p>
    <w:p w14:paraId="26534B4B" w14:textId="1CFAE90C" w:rsidR="00A94BED" w:rsidRPr="00D11F7D" w:rsidRDefault="00A94BED" w:rsidP="00A94BED">
      <w:pPr>
        <w:pStyle w:val="ListParagraph"/>
        <w:numPr>
          <w:ilvl w:val="0"/>
          <w:numId w:val="1"/>
        </w:numPr>
        <w:tabs>
          <w:tab w:val="left" w:pos="245"/>
        </w:tabs>
        <w:spacing w:before="3" w:line="240" w:lineRule="auto"/>
        <w:ind w:left="244" w:hanging="145"/>
      </w:pPr>
      <w:proofErr w:type="spellStart"/>
      <w:r w:rsidRPr="00D11F7D">
        <w:t>Dokumenti</w:t>
      </w:r>
      <w:proofErr w:type="spellEnd"/>
      <w:r w:rsidRPr="00D11F7D">
        <w:rPr>
          <w:spacing w:val="-11"/>
        </w:rPr>
        <w:t xml:space="preserve"> </w:t>
      </w:r>
      <w:r w:rsidRPr="00D11F7D">
        <w:t>Learning</w:t>
      </w:r>
      <w:r w:rsidRPr="00D11F7D">
        <w:rPr>
          <w:spacing w:val="1"/>
        </w:rPr>
        <w:t xml:space="preserve"> </w:t>
      </w:r>
      <w:r w:rsidRPr="00D11F7D">
        <w:t>Agreement**</w:t>
      </w:r>
    </w:p>
    <w:p w14:paraId="647C418E" w14:textId="77777777" w:rsidR="00A94BED" w:rsidRPr="00D11F7D" w:rsidRDefault="00A94BED" w:rsidP="00A94BED">
      <w:pPr>
        <w:pStyle w:val="BodyText"/>
        <w:rPr>
          <w:i w:val="0"/>
          <w:sz w:val="22"/>
          <w:szCs w:val="22"/>
        </w:rPr>
      </w:pPr>
    </w:p>
    <w:p w14:paraId="280F0C1B" w14:textId="4DAC6249" w:rsidR="00A94BED" w:rsidRPr="00D11F7D" w:rsidRDefault="00A94BED" w:rsidP="00D11F7D">
      <w:pPr>
        <w:pStyle w:val="BodyText"/>
        <w:spacing w:before="1"/>
        <w:ind w:left="100" w:right="116"/>
        <w:jc w:val="both"/>
        <w:rPr>
          <w:sz w:val="22"/>
          <w:szCs w:val="22"/>
        </w:rPr>
      </w:pPr>
      <w:r w:rsidRPr="00D11F7D">
        <w:rPr>
          <w:i w:val="0"/>
          <w:sz w:val="22"/>
          <w:szCs w:val="22"/>
        </w:rPr>
        <w:t>*</w:t>
      </w:r>
      <w:proofErr w:type="spellStart"/>
      <w:r w:rsidR="000342D1">
        <w:rPr>
          <w:sz w:val="22"/>
          <w:szCs w:val="22"/>
        </w:rPr>
        <w:t>O</w:t>
      </w:r>
      <w:r w:rsidRPr="00D11F7D">
        <w:rPr>
          <w:sz w:val="22"/>
          <w:szCs w:val="22"/>
        </w:rPr>
        <w:t>frohen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kurset</w:t>
      </w:r>
      <w:proofErr w:type="spellEnd"/>
      <w:r w:rsidRPr="00D11F7D">
        <w:rPr>
          <w:sz w:val="22"/>
          <w:szCs w:val="22"/>
        </w:rPr>
        <w:t xml:space="preserve"> e </w:t>
      </w:r>
      <w:proofErr w:type="spellStart"/>
      <w:r w:rsidRPr="00D11F7D">
        <w:rPr>
          <w:sz w:val="22"/>
          <w:szCs w:val="22"/>
        </w:rPr>
        <w:t>studimit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gjuhën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angleze</w:t>
      </w:r>
      <w:proofErr w:type="spellEnd"/>
      <w:r w:rsidR="00E23C52" w:rsidRPr="00D11F7D">
        <w:rPr>
          <w:sz w:val="22"/>
          <w:szCs w:val="22"/>
        </w:rPr>
        <w:t>,</w:t>
      </w:r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ku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niveli</w:t>
      </w:r>
      <w:proofErr w:type="spellEnd"/>
      <w:r w:rsidRPr="00D11F7D">
        <w:rPr>
          <w:sz w:val="22"/>
          <w:szCs w:val="22"/>
        </w:rPr>
        <w:t xml:space="preserve"> minimal </w:t>
      </w:r>
      <w:proofErr w:type="spellStart"/>
      <w:r w:rsidRPr="00D11F7D">
        <w:rPr>
          <w:sz w:val="22"/>
          <w:szCs w:val="22"/>
        </w:rPr>
        <w:t>i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kërkuar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gjuhë</w:t>
      </w:r>
      <w:r w:rsidR="00E23C52" w:rsidRPr="00D11F7D">
        <w:rPr>
          <w:sz w:val="22"/>
          <w:szCs w:val="22"/>
        </w:rPr>
        <w:t>n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është</w:t>
      </w:r>
      <w:proofErr w:type="spellEnd"/>
      <w:r w:rsidRPr="00D11F7D">
        <w:rPr>
          <w:sz w:val="22"/>
          <w:szCs w:val="22"/>
        </w:rPr>
        <w:t xml:space="preserve"> B</w:t>
      </w:r>
      <w:r w:rsidR="00E23C52" w:rsidRPr="00D11F7D">
        <w:rPr>
          <w:sz w:val="22"/>
          <w:szCs w:val="22"/>
        </w:rPr>
        <w:t>1</w:t>
      </w:r>
      <w:r w:rsidRPr="00D11F7D">
        <w:rPr>
          <w:sz w:val="22"/>
          <w:szCs w:val="22"/>
        </w:rPr>
        <w:t>.</w:t>
      </w:r>
      <w:r w:rsidR="00E3221A" w:rsidRPr="00D11F7D">
        <w:rPr>
          <w:sz w:val="22"/>
          <w:szCs w:val="22"/>
        </w:rPr>
        <w:t xml:space="preserve"> </w:t>
      </w:r>
      <w:proofErr w:type="spellStart"/>
      <w:r w:rsidR="00E23C52" w:rsidRPr="00D11F7D">
        <w:rPr>
          <w:sz w:val="22"/>
          <w:szCs w:val="22"/>
        </w:rPr>
        <w:t>S</w:t>
      </w:r>
      <w:r w:rsidRPr="00D11F7D">
        <w:rPr>
          <w:sz w:val="22"/>
          <w:szCs w:val="22"/>
        </w:rPr>
        <w:t>tudenti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duhet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plotësojë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nivelin</w:t>
      </w:r>
      <w:proofErr w:type="spellEnd"/>
      <w:r w:rsidRPr="00D11F7D">
        <w:rPr>
          <w:sz w:val="22"/>
          <w:szCs w:val="22"/>
        </w:rPr>
        <w:t xml:space="preserve"> minimal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kërkuar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</w:t>
      </w:r>
      <w:proofErr w:type="spellEnd"/>
      <w:r w:rsidRPr="00D11F7D">
        <w:rPr>
          <w:spacing w:val="-4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gjuhë</w:t>
      </w:r>
      <w:r w:rsidR="00E23C52" w:rsidRPr="00D11F7D">
        <w:rPr>
          <w:sz w:val="22"/>
          <w:szCs w:val="22"/>
        </w:rPr>
        <w:t>n</w:t>
      </w:r>
      <w:proofErr w:type="spellEnd"/>
      <w:r w:rsidR="00E23C52" w:rsidRPr="00D11F7D">
        <w:rPr>
          <w:sz w:val="22"/>
          <w:szCs w:val="22"/>
        </w:rPr>
        <w:t xml:space="preserve"> </w:t>
      </w:r>
      <w:proofErr w:type="spellStart"/>
      <w:r w:rsidR="00E23C52" w:rsidRPr="00D11F7D">
        <w:rPr>
          <w:sz w:val="22"/>
          <w:szCs w:val="22"/>
        </w:rPr>
        <w:t>angleze</w:t>
      </w:r>
      <w:proofErr w:type="spellEnd"/>
      <w:r w:rsidRPr="00D11F7D">
        <w:rPr>
          <w:spacing w:val="-1"/>
          <w:sz w:val="22"/>
          <w:szCs w:val="22"/>
        </w:rPr>
        <w:t xml:space="preserve"> </w:t>
      </w:r>
      <w:r w:rsidRPr="00D11F7D">
        <w:rPr>
          <w:sz w:val="22"/>
          <w:szCs w:val="22"/>
        </w:rPr>
        <w:t>duke</w:t>
      </w:r>
      <w:r w:rsidRPr="00D11F7D">
        <w:rPr>
          <w:spacing w:val="-1"/>
          <w:sz w:val="22"/>
          <w:szCs w:val="22"/>
        </w:rPr>
        <w:t xml:space="preserve"> </w:t>
      </w:r>
      <w:r w:rsidRPr="00D11F7D">
        <w:rPr>
          <w:sz w:val="22"/>
          <w:szCs w:val="22"/>
        </w:rPr>
        <w:t>e</w:t>
      </w:r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vërtetuar</w:t>
      </w:r>
      <w:proofErr w:type="spellEnd"/>
      <w:r w:rsidRPr="00D11F7D">
        <w:rPr>
          <w:spacing w:val="-4"/>
          <w:sz w:val="22"/>
          <w:szCs w:val="22"/>
        </w:rPr>
        <w:t xml:space="preserve"> </w:t>
      </w:r>
      <w:r w:rsidRPr="00D11F7D">
        <w:rPr>
          <w:sz w:val="22"/>
          <w:szCs w:val="22"/>
        </w:rPr>
        <w:t>me</w:t>
      </w:r>
      <w:r w:rsidRPr="00D11F7D">
        <w:rPr>
          <w:spacing w:val="-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çertifikatën</w:t>
      </w:r>
      <w:proofErr w:type="spellEnd"/>
      <w:r w:rsidRPr="00D11F7D">
        <w:rPr>
          <w:spacing w:val="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përkatëse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pacing w:val="4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gjuhës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së</w:t>
      </w:r>
      <w:proofErr w:type="spellEnd"/>
      <w:r w:rsidRPr="00D11F7D">
        <w:rPr>
          <w:spacing w:val="-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huaj</w:t>
      </w:r>
      <w:proofErr w:type="spellEnd"/>
      <w:r w:rsidRPr="00D11F7D">
        <w:rPr>
          <w:sz w:val="22"/>
          <w:szCs w:val="22"/>
        </w:rPr>
        <w:t>.</w:t>
      </w:r>
    </w:p>
    <w:p w14:paraId="7612ED8D" w14:textId="0F73E223" w:rsidR="00A94BED" w:rsidRPr="00D11F7D" w:rsidRDefault="00A94BED" w:rsidP="00D11F7D">
      <w:pPr>
        <w:pStyle w:val="BodyText"/>
        <w:ind w:left="100" w:right="117"/>
        <w:jc w:val="both"/>
        <w:rPr>
          <w:sz w:val="22"/>
          <w:szCs w:val="22"/>
        </w:rPr>
      </w:pPr>
      <w:r w:rsidRPr="00D11F7D">
        <w:rPr>
          <w:sz w:val="22"/>
          <w:szCs w:val="22"/>
        </w:rPr>
        <w:t>**Learning</w:t>
      </w:r>
      <w:r w:rsidRPr="00D11F7D">
        <w:rPr>
          <w:spacing w:val="1"/>
          <w:sz w:val="22"/>
          <w:szCs w:val="22"/>
        </w:rPr>
        <w:t xml:space="preserve"> </w:t>
      </w:r>
      <w:r w:rsidRPr="00D11F7D">
        <w:rPr>
          <w:sz w:val="22"/>
          <w:szCs w:val="22"/>
        </w:rPr>
        <w:t>Agreement</w:t>
      </w:r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është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një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kontratë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r w:rsidRPr="00D11F7D">
        <w:rPr>
          <w:sz w:val="22"/>
          <w:szCs w:val="22"/>
        </w:rPr>
        <w:t>midis</w:t>
      </w:r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universitetit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origjinës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dhe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aplikantit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dhe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shërben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</w:t>
      </w:r>
      <w:proofErr w:type="spellEnd"/>
      <w:r w:rsidRPr="00D11F7D">
        <w:rPr>
          <w:spacing w:val="50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përcaktuar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lëndët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që</w:t>
      </w:r>
      <w:proofErr w:type="spellEnd"/>
      <w:r w:rsidRPr="00D11F7D">
        <w:rPr>
          <w:sz w:val="22"/>
          <w:szCs w:val="22"/>
        </w:rPr>
        <w:t xml:space="preserve"> do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zhvilloni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universitetin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pritës</w:t>
      </w:r>
      <w:proofErr w:type="spellEnd"/>
      <w:r w:rsidRPr="00D11F7D">
        <w:rPr>
          <w:sz w:val="22"/>
          <w:szCs w:val="22"/>
        </w:rPr>
        <w:t xml:space="preserve">. Ju </w:t>
      </w:r>
      <w:proofErr w:type="spellStart"/>
      <w:r w:rsidRPr="00D11F7D">
        <w:rPr>
          <w:sz w:val="22"/>
          <w:szCs w:val="22"/>
        </w:rPr>
        <w:t>duhet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plotësoni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vetëm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seksionin</w:t>
      </w:r>
      <w:proofErr w:type="spellEnd"/>
      <w:r w:rsidRPr="00D11F7D">
        <w:rPr>
          <w:sz w:val="22"/>
          <w:szCs w:val="22"/>
        </w:rPr>
        <w:t xml:space="preserve"> e </w:t>
      </w:r>
      <w:proofErr w:type="spellStart"/>
      <w:r w:rsidRPr="00D11F7D">
        <w:rPr>
          <w:sz w:val="22"/>
          <w:szCs w:val="22"/>
        </w:rPr>
        <w:t>parë</w:t>
      </w:r>
      <w:proofErr w:type="spellEnd"/>
      <w:r w:rsidRPr="00D11F7D">
        <w:rPr>
          <w:sz w:val="22"/>
          <w:szCs w:val="22"/>
        </w:rPr>
        <w:t xml:space="preserve"> ‘‘Mobility</w:t>
      </w:r>
      <w:r w:rsidRPr="00D11F7D">
        <w:rPr>
          <w:spacing w:val="1"/>
          <w:sz w:val="22"/>
          <w:szCs w:val="22"/>
        </w:rPr>
        <w:t xml:space="preserve"> </w:t>
      </w:r>
      <w:r w:rsidRPr="00D11F7D">
        <w:rPr>
          <w:sz w:val="22"/>
          <w:szCs w:val="22"/>
        </w:rPr>
        <w:t>Plan’’.</w:t>
      </w:r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Në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tabelën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r w:rsidRPr="00D11F7D">
        <w:rPr>
          <w:sz w:val="22"/>
          <w:szCs w:val="22"/>
        </w:rPr>
        <w:t>A</w:t>
      </w:r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përcaktohen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lëndët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dhe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kreditet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që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r w:rsidRPr="00D11F7D">
        <w:rPr>
          <w:sz w:val="22"/>
          <w:szCs w:val="22"/>
        </w:rPr>
        <w:t>do</w:t>
      </w:r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merrni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në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universitetin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pritës</w:t>
      </w:r>
      <w:proofErr w:type="spellEnd"/>
      <w:r w:rsidRPr="00D11F7D">
        <w:rPr>
          <w:sz w:val="22"/>
          <w:szCs w:val="22"/>
        </w:rPr>
        <w:t>,</w:t>
      </w:r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në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tabelën</w:t>
      </w:r>
      <w:proofErr w:type="spellEnd"/>
      <w:r w:rsidRPr="00D11F7D">
        <w:rPr>
          <w:spacing w:val="50"/>
          <w:sz w:val="22"/>
          <w:szCs w:val="22"/>
        </w:rPr>
        <w:t xml:space="preserve"> </w:t>
      </w:r>
      <w:r w:rsidRPr="00D11F7D">
        <w:rPr>
          <w:sz w:val="22"/>
          <w:szCs w:val="22"/>
        </w:rPr>
        <w:t>B</w:t>
      </w:r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përcaktohet</w:t>
      </w:r>
      <w:proofErr w:type="spellEnd"/>
      <w:r w:rsidRPr="00D11F7D">
        <w:rPr>
          <w:sz w:val="22"/>
          <w:szCs w:val="22"/>
        </w:rPr>
        <w:t xml:space="preserve"> se </w:t>
      </w:r>
      <w:proofErr w:type="spellStart"/>
      <w:r w:rsidRPr="00D11F7D">
        <w:rPr>
          <w:sz w:val="22"/>
          <w:szCs w:val="22"/>
        </w:rPr>
        <w:t>cilat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prej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lëndëve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Tabelës</w:t>
      </w:r>
      <w:proofErr w:type="spellEnd"/>
      <w:r w:rsidRPr="00D11F7D">
        <w:rPr>
          <w:sz w:val="22"/>
          <w:szCs w:val="22"/>
        </w:rPr>
        <w:t xml:space="preserve"> A do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njihet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Universitetin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Politeknik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Tiranës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kur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ju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keni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përfunduar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periudhën</w:t>
      </w:r>
      <w:proofErr w:type="spellEnd"/>
      <w:r w:rsidRPr="00D11F7D">
        <w:rPr>
          <w:spacing w:val="-3"/>
          <w:sz w:val="22"/>
          <w:szCs w:val="22"/>
        </w:rPr>
        <w:t xml:space="preserve"> </w:t>
      </w:r>
      <w:r w:rsidRPr="00D11F7D">
        <w:rPr>
          <w:sz w:val="22"/>
          <w:szCs w:val="22"/>
        </w:rPr>
        <w:t>e</w:t>
      </w:r>
      <w:r w:rsidRPr="00D11F7D">
        <w:rPr>
          <w:spacing w:val="-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shkëmbimit</w:t>
      </w:r>
      <w:proofErr w:type="spellEnd"/>
      <w:r w:rsidRPr="00D11F7D">
        <w:rPr>
          <w:sz w:val="22"/>
          <w:szCs w:val="22"/>
        </w:rPr>
        <w:t>.</w:t>
      </w:r>
    </w:p>
    <w:p w14:paraId="4F303302" w14:textId="5A3FB912" w:rsidR="00A94BED" w:rsidRPr="00D11F7D" w:rsidRDefault="00A94BED" w:rsidP="00A94BED">
      <w:pPr>
        <w:pStyle w:val="BodyText"/>
        <w:ind w:left="100" w:right="111"/>
        <w:jc w:val="both"/>
        <w:rPr>
          <w:sz w:val="22"/>
          <w:szCs w:val="22"/>
        </w:rPr>
      </w:pPr>
      <w:r w:rsidRPr="00D11F7D">
        <w:rPr>
          <w:sz w:val="22"/>
          <w:szCs w:val="22"/>
        </w:rPr>
        <w:t xml:space="preserve">KUJDES: Ju </w:t>
      </w:r>
      <w:proofErr w:type="spellStart"/>
      <w:r w:rsidRPr="00D11F7D">
        <w:rPr>
          <w:sz w:val="22"/>
          <w:szCs w:val="22"/>
        </w:rPr>
        <w:t>duhet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përzgjidhni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kryeni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në</w:t>
      </w:r>
      <w:proofErr w:type="spellEnd"/>
      <w:r w:rsidRPr="00D11F7D">
        <w:rPr>
          <w:sz w:val="22"/>
          <w:szCs w:val="22"/>
        </w:rPr>
        <w:t xml:space="preserve"> </w:t>
      </w:r>
      <w:r w:rsidR="00E23C52" w:rsidRPr="00D11F7D">
        <w:rPr>
          <w:sz w:val="22"/>
          <w:szCs w:val="22"/>
        </w:rPr>
        <w:t>"</w:t>
      </w:r>
      <w:proofErr w:type="spellStart"/>
      <w:r w:rsidR="00E23C52" w:rsidRPr="00D11F7D">
        <w:rPr>
          <w:sz w:val="22"/>
          <w:szCs w:val="22"/>
        </w:rPr>
        <w:t>Gh</w:t>
      </w:r>
      <w:proofErr w:type="spellEnd"/>
      <w:r w:rsidR="00E23C52" w:rsidRPr="00D11F7D">
        <w:rPr>
          <w:sz w:val="22"/>
          <w:szCs w:val="22"/>
        </w:rPr>
        <w:t xml:space="preserve">. </w:t>
      </w:r>
      <w:proofErr w:type="spellStart"/>
      <w:r w:rsidR="00E23C52" w:rsidRPr="00D11F7D">
        <w:rPr>
          <w:sz w:val="22"/>
          <w:szCs w:val="22"/>
        </w:rPr>
        <w:t>Asachi</w:t>
      </w:r>
      <w:proofErr w:type="spellEnd"/>
      <w:r w:rsidR="00E23C52" w:rsidRPr="00D11F7D">
        <w:rPr>
          <w:sz w:val="22"/>
          <w:szCs w:val="22"/>
        </w:rPr>
        <w:t>" Technical University of Iasi</w:t>
      </w:r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lëndë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njëjta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ose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ekuivalente</w:t>
      </w:r>
      <w:proofErr w:type="spellEnd"/>
      <w:r w:rsidRPr="00D11F7D">
        <w:rPr>
          <w:sz w:val="22"/>
          <w:szCs w:val="22"/>
        </w:rPr>
        <w:t xml:space="preserve"> me</w:t>
      </w:r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ato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që</w:t>
      </w:r>
      <w:proofErr w:type="spellEnd"/>
      <w:r w:rsidRPr="00D11F7D">
        <w:rPr>
          <w:sz w:val="22"/>
          <w:szCs w:val="22"/>
        </w:rPr>
        <w:t xml:space="preserve"> do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kryenit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semestrin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përkatës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fakultetin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tuaj</w:t>
      </w:r>
      <w:proofErr w:type="spellEnd"/>
      <w:r w:rsidRPr="00D11F7D">
        <w:rPr>
          <w:sz w:val="22"/>
          <w:szCs w:val="22"/>
        </w:rPr>
        <w:t xml:space="preserve">, </w:t>
      </w:r>
      <w:proofErr w:type="spellStart"/>
      <w:r w:rsidRPr="00D11F7D">
        <w:rPr>
          <w:sz w:val="22"/>
          <w:szCs w:val="22"/>
        </w:rPr>
        <w:t>kjo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arsye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që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lëndët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dhe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kreditet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t’ju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njihen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kur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ktheheni</w:t>
      </w:r>
      <w:proofErr w:type="spellEnd"/>
      <w:r w:rsidRPr="00D11F7D">
        <w:rPr>
          <w:sz w:val="22"/>
          <w:szCs w:val="22"/>
        </w:rPr>
        <w:t xml:space="preserve">. </w:t>
      </w:r>
      <w:proofErr w:type="spellStart"/>
      <w:r w:rsidRPr="00D11F7D">
        <w:rPr>
          <w:sz w:val="22"/>
          <w:szCs w:val="22"/>
        </w:rPr>
        <w:t>Nëse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lëndët</w:t>
      </w:r>
      <w:proofErr w:type="spellEnd"/>
      <w:r w:rsidRPr="00D11F7D">
        <w:rPr>
          <w:sz w:val="22"/>
          <w:szCs w:val="22"/>
        </w:rPr>
        <w:t xml:space="preserve"> e </w:t>
      </w:r>
      <w:proofErr w:type="spellStart"/>
      <w:r w:rsidRPr="00D11F7D">
        <w:rPr>
          <w:sz w:val="22"/>
          <w:szCs w:val="22"/>
        </w:rPr>
        <w:t>përzgjedhura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ndryshojnë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nga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ata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që</w:t>
      </w:r>
      <w:proofErr w:type="spellEnd"/>
      <w:r w:rsidRPr="00D11F7D">
        <w:rPr>
          <w:sz w:val="22"/>
          <w:szCs w:val="22"/>
        </w:rPr>
        <w:t xml:space="preserve"> do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zhvillonit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në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fakultetin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tuaj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semestrin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përkatës</w:t>
      </w:r>
      <w:proofErr w:type="spellEnd"/>
      <w:r w:rsidRPr="00D11F7D">
        <w:rPr>
          <w:sz w:val="22"/>
          <w:szCs w:val="22"/>
        </w:rPr>
        <w:t>,</w:t>
      </w:r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atëherë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kur</w:t>
      </w:r>
      <w:proofErr w:type="spellEnd"/>
      <w:r w:rsidRPr="00D11F7D">
        <w:rPr>
          <w:spacing w:val="-5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ktheheni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ju</w:t>
      </w:r>
      <w:proofErr w:type="spellEnd"/>
      <w:r w:rsidRPr="00D11F7D">
        <w:rPr>
          <w:spacing w:val="-4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duhet</w:t>
      </w:r>
      <w:proofErr w:type="spellEnd"/>
      <w:r w:rsidRPr="00D11F7D">
        <w:rPr>
          <w:spacing w:val="-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pacing w:val="3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zhvilloni</w:t>
      </w:r>
      <w:proofErr w:type="spellEnd"/>
      <w:r w:rsidRPr="00D11F7D">
        <w:rPr>
          <w:spacing w:val="5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lëndët</w:t>
      </w:r>
      <w:proofErr w:type="spellEnd"/>
      <w:r w:rsidRPr="00D11F7D">
        <w:rPr>
          <w:spacing w:val="3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që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nuk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përshtaten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në</w:t>
      </w:r>
      <w:proofErr w:type="spellEnd"/>
      <w:r w:rsidRPr="00D11F7D">
        <w:rPr>
          <w:spacing w:val="-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Universitetin</w:t>
      </w:r>
      <w:proofErr w:type="spellEnd"/>
      <w:r w:rsidRPr="00D11F7D">
        <w:rPr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Politeknik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të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Tiranës</w:t>
      </w:r>
      <w:proofErr w:type="spellEnd"/>
      <w:r w:rsidRPr="00D11F7D">
        <w:rPr>
          <w:sz w:val="22"/>
          <w:szCs w:val="22"/>
        </w:rPr>
        <w:t>.</w:t>
      </w:r>
    </w:p>
    <w:p w14:paraId="30ECF248" w14:textId="6BB71E2C" w:rsidR="00A94BED" w:rsidRPr="00D11F7D" w:rsidRDefault="00A94BED" w:rsidP="00D11F7D">
      <w:pPr>
        <w:pStyle w:val="BodyText"/>
        <w:ind w:left="100" w:right="121"/>
        <w:jc w:val="both"/>
        <w:rPr>
          <w:sz w:val="22"/>
          <w:szCs w:val="22"/>
        </w:rPr>
      </w:pPr>
      <w:proofErr w:type="spellStart"/>
      <w:r w:rsidRPr="00D11F7D">
        <w:rPr>
          <w:sz w:val="22"/>
          <w:szCs w:val="22"/>
        </w:rPr>
        <w:t>Dokumenti</w:t>
      </w:r>
      <w:proofErr w:type="spellEnd"/>
      <w:r w:rsidRPr="00D11F7D">
        <w:rPr>
          <w:spacing w:val="-3"/>
          <w:sz w:val="22"/>
          <w:szCs w:val="22"/>
        </w:rPr>
        <w:t xml:space="preserve"> </w:t>
      </w:r>
      <w:r w:rsidRPr="00D11F7D">
        <w:rPr>
          <w:sz w:val="22"/>
          <w:szCs w:val="22"/>
        </w:rPr>
        <w:t>‘‘Learning</w:t>
      </w:r>
      <w:r w:rsidRPr="00D11F7D">
        <w:rPr>
          <w:spacing w:val="-4"/>
          <w:sz w:val="22"/>
          <w:szCs w:val="22"/>
        </w:rPr>
        <w:t xml:space="preserve"> </w:t>
      </w:r>
      <w:r w:rsidRPr="00D11F7D">
        <w:rPr>
          <w:sz w:val="22"/>
          <w:szCs w:val="22"/>
        </w:rPr>
        <w:t>Agreement’’</w:t>
      </w:r>
      <w:r w:rsidRPr="00D11F7D">
        <w:rPr>
          <w:spacing w:val="-3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tek</w:t>
      </w:r>
      <w:proofErr w:type="spellEnd"/>
      <w:r w:rsidRPr="00D11F7D">
        <w:rPr>
          <w:spacing w:val="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seksioni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r w:rsidRPr="00D11F7D">
        <w:rPr>
          <w:sz w:val="22"/>
          <w:szCs w:val="22"/>
        </w:rPr>
        <w:t>‘‘Commitment’’</w:t>
      </w:r>
      <w:r w:rsidRPr="00D11F7D">
        <w:rPr>
          <w:spacing w:val="-4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firmoset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nga</w:t>
      </w:r>
      <w:proofErr w:type="spellEnd"/>
      <w:r w:rsidRPr="00D11F7D">
        <w:rPr>
          <w:spacing w:val="-4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aplikanti</w:t>
      </w:r>
      <w:proofErr w:type="spellEnd"/>
      <w:r w:rsidRPr="00D11F7D">
        <w:rPr>
          <w:sz w:val="22"/>
          <w:szCs w:val="22"/>
        </w:rPr>
        <w:t>,</w:t>
      </w:r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nga</w:t>
      </w:r>
      <w:proofErr w:type="spellEnd"/>
      <w:r w:rsidRPr="00D11F7D">
        <w:rPr>
          <w:spacing w:val="-4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koordinatori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akademik</w:t>
      </w:r>
      <w:proofErr w:type="spellEnd"/>
      <w:r w:rsidRPr="00D11F7D">
        <w:rPr>
          <w:spacing w:val="-3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i</w:t>
      </w:r>
      <w:proofErr w:type="spellEnd"/>
      <w:r w:rsidRPr="00D11F7D">
        <w:rPr>
          <w:spacing w:val="-47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Fakultetit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dhe</w:t>
      </w:r>
      <w:proofErr w:type="spellEnd"/>
      <w:r w:rsidRPr="00D11F7D">
        <w:rPr>
          <w:spacing w:val="-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nga</w:t>
      </w:r>
      <w:proofErr w:type="spellEnd"/>
      <w:r w:rsidRPr="00D11F7D">
        <w:rPr>
          <w:spacing w:val="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Zv</w:t>
      </w:r>
      <w:proofErr w:type="spellEnd"/>
      <w:r w:rsidRPr="00D11F7D">
        <w:rPr>
          <w:sz w:val="22"/>
          <w:szCs w:val="22"/>
        </w:rPr>
        <w:t>/</w:t>
      </w:r>
      <w:proofErr w:type="spellStart"/>
      <w:r w:rsidRPr="00D11F7D">
        <w:rPr>
          <w:sz w:val="22"/>
          <w:szCs w:val="22"/>
        </w:rPr>
        <w:t>Rektori</w:t>
      </w:r>
      <w:proofErr w:type="spellEnd"/>
      <w:r w:rsidRPr="00D11F7D">
        <w:rPr>
          <w:spacing w:val="-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i</w:t>
      </w:r>
      <w:proofErr w:type="spellEnd"/>
      <w:r w:rsidRPr="00D11F7D">
        <w:rPr>
          <w:spacing w:val="-1"/>
          <w:sz w:val="22"/>
          <w:szCs w:val="22"/>
        </w:rPr>
        <w:t xml:space="preserve"> </w:t>
      </w:r>
      <w:r w:rsidRPr="00D11F7D">
        <w:rPr>
          <w:sz w:val="22"/>
          <w:szCs w:val="22"/>
        </w:rPr>
        <w:t>UPT-</w:t>
      </w:r>
      <w:proofErr w:type="spellStart"/>
      <w:r w:rsidRPr="00D11F7D">
        <w:rPr>
          <w:sz w:val="22"/>
          <w:szCs w:val="22"/>
        </w:rPr>
        <w:t>së</w:t>
      </w:r>
      <w:proofErr w:type="spellEnd"/>
      <w:r w:rsidRPr="00D11F7D">
        <w:rPr>
          <w:spacing w:val="3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për</w:t>
      </w:r>
      <w:proofErr w:type="spellEnd"/>
      <w:r w:rsidRPr="00D11F7D">
        <w:rPr>
          <w:spacing w:val="-4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Anën</w:t>
      </w:r>
      <w:proofErr w:type="spellEnd"/>
      <w:r w:rsidRPr="00D11F7D">
        <w:rPr>
          <w:spacing w:val="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Shkencore</w:t>
      </w:r>
      <w:proofErr w:type="spellEnd"/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dhe</w:t>
      </w:r>
      <w:proofErr w:type="spellEnd"/>
      <w:r w:rsidRPr="00D11F7D">
        <w:rPr>
          <w:spacing w:val="-1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Marrëdhëniet</w:t>
      </w:r>
      <w:proofErr w:type="spellEnd"/>
      <w:r w:rsidRPr="00D11F7D">
        <w:rPr>
          <w:spacing w:val="4"/>
          <w:sz w:val="22"/>
          <w:szCs w:val="22"/>
        </w:rPr>
        <w:t xml:space="preserve"> </w:t>
      </w:r>
      <w:r w:rsidRPr="00D11F7D">
        <w:rPr>
          <w:sz w:val="22"/>
          <w:szCs w:val="22"/>
        </w:rPr>
        <w:t>me</w:t>
      </w:r>
      <w:r w:rsidRPr="00D11F7D">
        <w:rPr>
          <w:spacing w:val="-2"/>
          <w:sz w:val="22"/>
          <w:szCs w:val="22"/>
        </w:rPr>
        <w:t xml:space="preserve"> </w:t>
      </w:r>
      <w:proofErr w:type="spellStart"/>
      <w:r w:rsidRPr="00D11F7D">
        <w:rPr>
          <w:sz w:val="22"/>
          <w:szCs w:val="22"/>
        </w:rPr>
        <w:t>Jashtë</w:t>
      </w:r>
      <w:proofErr w:type="spellEnd"/>
      <w:r w:rsidRPr="00D11F7D">
        <w:rPr>
          <w:sz w:val="22"/>
          <w:szCs w:val="22"/>
        </w:rPr>
        <w:t>.</w:t>
      </w:r>
    </w:p>
    <w:p w14:paraId="7C1F9241" w14:textId="77777777" w:rsidR="00D11F7D" w:rsidRDefault="00D11F7D" w:rsidP="00F116B9">
      <w:pPr>
        <w:pStyle w:val="NoSpacing"/>
      </w:pPr>
    </w:p>
    <w:p w14:paraId="027131EC" w14:textId="6B0D666F" w:rsidR="00F116B9" w:rsidRPr="00D11F7D" w:rsidRDefault="00A94BED" w:rsidP="00F116B9">
      <w:pPr>
        <w:pStyle w:val="NoSpacing"/>
        <w:rPr>
          <w:spacing w:val="1"/>
        </w:rPr>
      </w:pPr>
      <w:proofErr w:type="spellStart"/>
      <w:r w:rsidRPr="00D11F7D">
        <w:t>Për</w:t>
      </w:r>
      <w:proofErr w:type="spellEnd"/>
      <w:r w:rsidRPr="00D11F7D">
        <w:t xml:space="preserve"> </w:t>
      </w:r>
      <w:proofErr w:type="spellStart"/>
      <w:r w:rsidRPr="00D11F7D">
        <w:t>të</w:t>
      </w:r>
      <w:proofErr w:type="spellEnd"/>
      <w:r w:rsidRPr="00D11F7D">
        <w:t xml:space="preserve"> </w:t>
      </w:r>
      <w:proofErr w:type="spellStart"/>
      <w:r w:rsidRPr="00D11F7D">
        <w:t>shkarkuar</w:t>
      </w:r>
      <w:proofErr w:type="spellEnd"/>
      <w:r w:rsidRPr="00D11F7D">
        <w:t xml:space="preserve"> </w:t>
      </w:r>
      <w:proofErr w:type="spellStart"/>
      <w:r w:rsidRPr="00D11F7D">
        <w:t>formatin</w:t>
      </w:r>
      <w:proofErr w:type="spellEnd"/>
      <w:r w:rsidRPr="00D11F7D">
        <w:t xml:space="preserve"> e “Learning Agreement” </w:t>
      </w:r>
      <w:proofErr w:type="spellStart"/>
      <w:r w:rsidRPr="00D11F7D">
        <w:t>klikoni</w:t>
      </w:r>
      <w:proofErr w:type="spellEnd"/>
      <w:r w:rsidRPr="00D11F7D">
        <w:t xml:space="preserve"> </w:t>
      </w:r>
      <w:proofErr w:type="spellStart"/>
      <w:r w:rsidRPr="00D11F7D">
        <w:t>si</w:t>
      </w:r>
      <w:proofErr w:type="spellEnd"/>
      <w:r w:rsidRPr="00D11F7D">
        <w:t xml:space="preserve"> </w:t>
      </w:r>
      <w:proofErr w:type="spellStart"/>
      <w:r w:rsidRPr="00D11F7D">
        <w:t>më</w:t>
      </w:r>
      <w:proofErr w:type="spellEnd"/>
      <w:r w:rsidRPr="00D11F7D">
        <w:t xml:space="preserve"> </w:t>
      </w:r>
      <w:proofErr w:type="spellStart"/>
      <w:r w:rsidRPr="00D11F7D">
        <w:t>poshtë</w:t>
      </w:r>
      <w:proofErr w:type="spellEnd"/>
      <w:r w:rsidRPr="00D11F7D">
        <w:t>:</w:t>
      </w:r>
      <w:r w:rsidRPr="00D11F7D">
        <w:rPr>
          <w:spacing w:val="1"/>
        </w:rPr>
        <w:t xml:space="preserve"> </w:t>
      </w:r>
    </w:p>
    <w:p w14:paraId="4E5BB406" w14:textId="4B94DE36" w:rsidR="00F116B9" w:rsidRPr="00D11F7D" w:rsidRDefault="00000000" w:rsidP="00F116B9">
      <w:pPr>
        <w:pStyle w:val="NoSpacing"/>
        <w:rPr>
          <w:rStyle w:val="Hyperlink"/>
          <w:sz w:val="18"/>
          <w:szCs w:val="18"/>
          <w:u w:val="none"/>
          <w:bdr w:val="none" w:sz="0" w:space="0" w:color="auto" w:frame="1"/>
          <w:shd w:val="clear" w:color="auto" w:fill="FFFFFF"/>
        </w:rPr>
      </w:pPr>
      <w:hyperlink r:id="rId7" w:tgtFrame="_blank" w:history="1">
        <w:r w:rsidR="00F116B9" w:rsidRPr="00D11F7D">
          <w:rPr>
            <w:rStyle w:val="Hyperlink"/>
            <w:sz w:val="18"/>
            <w:szCs w:val="18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291D8F4B" w14:textId="6E0EFA46" w:rsidR="00F116B9" w:rsidRPr="00D11F7D" w:rsidRDefault="00F116B9" w:rsidP="00F116B9">
      <w:pPr>
        <w:pStyle w:val="NoSpacing"/>
        <w:rPr>
          <w:rStyle w:val="Hyperlink"/>
          <w:u w:val="none"/>
          <w:bdr w:val="none" w:sz="0" w:space="0" w:color="auto" w:frame="1"/>
          <w:shd w:val="clear" w:color="auto" w:fill="FFFFFF"/>
        </w:rPr>
      </w:pPr>
    </w:p>
    <w:p w14:paraId="4FA43AF3" w14:textId="6A766F4A" w:rsidR="00F116B9" w:rsidRPr="00D11F7D" w:rsidRDefault="00F116B9" w:rsidP="00F116B9">
      <w:pPr>
        <w:pStyle w:val="NoSpacing"/>
        <w:rPr>
          <w:rStyle w:val="Hyperlink"/>
          <w:u w:val="none"/>
          <w:bdr w:val="none" w:sz="0" w:space="0" w:color="auto" w:frame="1"/>
          <w:shd w:val="clear" w:color="auto" w:fill="FFFFFF"/>
        </w:rPr>
      </w:pPr>
    </w:p>
    <w:p w14:paraId="5C98631E" w14:textId="77777777" w:rsidR="00F116B9" w:rsidRPr="00D11F7D" w:rsidRDefault="00F116B9" w:rsidP="00F116B9">
      <w:pPr>
        <w:pStyle w:val="NoSpacing"/>
      </w:pPr>
    </w:p>
    <w:p w14:paraId="4DEE6D30" w14:textId="0BBD39FC" w:rsidR="00B96E49" w:rsidRPr="00D11F7D" w:rsidRDefault="00B25BB1" w:rsidP="007C280D">
      <w:pPr>
        <w:pStyle w:val="NoSpacing"/>
      </w:pPr>
      <w:proofErr w:type="spellStart"/>
      <w:r w:rsidRPr="00D11F7D">
        <w:t>Student</w:t>
      </w:r>
      <w:r w:rsidR="007C280D" w:rsidRPr="00D11F7D">
        <w:t>ë</w:t>
      </w:r>
      <w:r w:rsidRPr="00D11F7D">
        <w:t>t</w:t>
      </w:r>
      <w:proofErr w:type="spellEnd"/>
      <w:r w:rsidRPr="00D11F7D">
        <w:t xml:space="preserve"> e </w:t>
      </w:r>
      <w:proofErr w:type="spellStart"/>
      <w:r w:rsidRPr="00D11F7D">
        <w:t>nominuar</w:t>
      </w:r>
      <w:proofErr w:type="spellEnd"/>
      <w:r w:rsidRPr="00D11F7D">
        <w:t xml:space="preserve"> </w:t>
      </w:r>
      <w:proofErr w:type="spellStart"/>
      <w:r w:rsidRPr="00D11F7D">
        <w:t>nga</w:t>
      </w:r>
      <w:proofErr w:type="spellEnd"/>
      <w:r w:rsidRPr="00D11F7D">
        <w:t xml:space="preserve"> UPT, pas </w:t>
      </w:r>
      <w:proofErr w:type="spellStart"/>
      <w:r w:rsidRPr="00D11F7D">
        <w:t>nominimit</w:t>
      </w:r>
      <w:proofErr w:type="spellEnd"/>
      <w:r w:rsidRPr="00D11F7D">
        <w:t xml:space="preserve">, </w:t>
      </w:r>
      <w:proofErr w:type="spellStart"/>
      <w:r w:rsidRPr="00D11F7D">
        <w:t>duhet</w:t>
      </w:r>
      <w:proofErr w:type="spellEnd"/>
      <w:r w:rsidRPr="00D11F7D">
        <w:t xml:space="preserve"> </w:t>
      </w:r>
      <w:proofErr w:type="spellStart"/>
      <w:r w:rsidRPr="00D11F7D">
        <w:t>t</w:t>
      </w:r>
      <w:r w:rsidR="007C280D" w:rsidRPr="00D11F7D">
        <w:t>ë</w:t>
      </w:r>
      <w:proofErr w:type="spellEnd"/>
      <w:r w:rsidRPr="00D11F7D">
        <w:t xml:space="preserve"> </w:t>
      </w:r>
      <w:proofErr w:type="spellStart"/>
      <w:r w:rsidR="007C280D" w:rsidRPr="00D11F7D">
        <w:t>aplikojnë</w:t>
      </w:r>
      <w:proofErr w:type="spellEnd"/>
      <w:r w:rsidR="007C280D" w:rsidRPr="00D11F7D">
        <w:t xml:space="preserve"> </w:t>
      </w:r>
      <w:proofErr w:type="spellStart"/>
      <w:r w:rsidR="007C280D" w:rsidRPr="00D11F7D">
        <w:t>përmes</w:t>
      </w:r>
      <w:proofErr w:type="spellEnd"/>
      <w:r w:rsidR="007C280D" w:rsidRPr="00D11F7D">
        <w:t xml:space="preserve"> </w:t>
      </w:r>
      <w:proofErr w:type="spellStart"/>
      <w:r w:rsidR="007C280D" w:rsidRPr="00D11F7D">
        <w:t>platformës</w:t>
      </w:r>
      <w:proofErr w:type="spellEnd"/>
      <w:r w:rsidR="00D11F7D">
        <w:t xml:space="preserve"> </w:t>
      </w:r>
      <w:proofErr w:type="spellStart"/>
      <w:r w:rsidR="007C280D" w:rsidRPr="00D11F7D">
        <w:t>elektronike</w:t>
      </w:r>
      <w:proofErr w:type="spellEnd"/>
      <w:r w:rsidR="007C280D" w:rsidRPr="00D11F7D">
        <w:t xml:space="preserve"> </w:t>
      </w:r>
      <w:proofErr w:type="spellStart"/>
      <w:r w:rsidR="007C280D" w:rsidRPr="00D11F7D">
        <w:t>të</w:t>
      </w:r>
      <w:proofErr w:type="spellEnd"/>
      <w:r w:rsidR="007C280D" w:rsidRPr="00D11F7D">
        <w:t xml:space="preserve"> </w:t>
      </w:r>
      <w:r w:rsidR="00F46390" w:rsidRPr="00D11F7D">
        <w:t>“</w:t>
      </w:r>
      <w:proofErr w:type="spellStart"/>
      <w:r w:rsidR="007C280D" w:rsidRPr="00D11F7D">
        <w:t>Gh</w:t>
      </w:r>
      <w:proofErr w:type="spellEnd"/>
      <w:r w:rsidR="007C280D" w:rsidRPr="00D11F7D">
        <w:t xml:space="preserve">. </w:t>
      </w:r>
      <w:proofErr w:type="spellStart"/>
      <w:r w:rsidR="007C280D" w:rsidRPr="00D11F7D">
        <w:t>Asachi</w:t>
      </w:r>
      <w:proofErr w:type="spellEnd"/>
      <w:r w:rsidR="007C280D" w:rsidRPr="00D11F7D">
        <w:t xml:space="preserve">" Technical University, </w:t>
      </w:r>
      <w:proofErr w:type="spellStart"/>
      <w:r w:rsidR="007C280D" w:rsidRPr="00D11F7D">
        <w:t>në</w:t>
      </w:r>
      <w:proofErr w:type="spellEnd"/>
      <w:r w:rsidR="007C280D" w:rsidRPr="00D11F7D">
        <w:t xml:space="preserve"> </w:t>
      </w:r>
      <w:proofErr w:type="spellStart"/>
      <w:r w:rsidR="007C280D" w:rsidRPr="00D11F7D">
        <w:t>linkun</w:t>
      </w:r>
      <w:proofErr w:type="spellEnd"/>
      <w:r w:rsidR="007C280D" w:rsidRPr="00D11F7D">
        <w:t xml:space="preserve">: </w:t>
      </w:r>
      <w:hyperlink r:id="rId8" w:tgtFrame="_blank" w:history="1">
        <w:r w:rsidR="007C280D" w:rsidRPr="00D11F7D">
          <w:rPr>
            <w:rStyle w:val="Hyperlink"/>
            <w:bdr w:val="none" w:sz="0" w:space="0" w:color="auto" w:frame="1"/>
            <w:shd w:val="clear" w:color="auto" w:fill="FFFFFF"/>
          </w:rPr>
          <w:t>https://www.erasmus-application.tuiasi.ro/agreement.php</w:t>
        </w:r>
      </w:hyperlink>
      <w:r w:rsidR="007C280D" w:rsidRPr="00D11F7D">
        <w:t xml:space="preserve"> </w:t>
      </w:r>
    </w:p>
    <w:p w14:paraId="6EE40F1F" w14:textId="77777777" w:rsidR="000342D1" w:rsidRDefault="000342D1" w:rsidP="007C280D">
      <w:pPr>
        <w:pStyle w:val="NoSpacing"/>
      </w:pPr>
    </w:p>
    <w:p w14:paraId="5536D2F8" w14:textId="7566414D" w:rsidR="00F46390" w:rsidRPr="00D11F7D" w:rsidRDefault="00A51B07" w:rsidP="007C280D">
      <w:pPr>
        <w:pStyle w:val="NoSpacing"/>
      </w:pPr>
      <w:proofErr w:type="spellStart"/>
      <w:r w:rsidRPr="00D11F7D">
        <w:t>P</w:t>
      </w:r>
      <w:r w:rsidR="00F46390" w:rsidRPr="00D11F7D">
        <w:t>ë</w:t>
      </w:r>
      <w:r w:rsidRPr="00D11F7D">
        <w:t>r</w:t>
      </w:r>
      <w:proofErr w:type="spellEnd"/>
      <w:r w:rsidRPr="00D11F7D">
        <w:t xml:space="preserve"> </w:t>
      </w:r>
      <w:proofErr w:type="spellStart"/>
      <w:r w:rsidRPr="00D11F7D">
        <w:t>t</w:t>
      </w:r>
      <w:r w:rsidR="00F46390" w:rsidRPr="00D11F7D">
        <w:t>ë</w:t>
      </w:r>
      <w:proofErr w:type="spellEnd"/>
      <w:r w:rsidRPr="00D11F7D">
        <w:t xml:space="preserve"> </w:t>
      </w:r>
      <w:proofErr w:type="spellStart"/>
      <w:r w:rsidRPr="00D11F7D">
        <w:t>par</w:t>
      </w:r>
      <w:r w:rsidR="00F46390" w:rsidRPr="00D11F7D">
        <w:t>ë</w:t>
      </w:r>
      <w:proofErr w:type="spellEnd"/>
      <w:r w:rsidRPr="00D11F7D">
        <w:t xml:space="preserve"> </w:t>
      </w:r>
      <w:proofErr w:type="spellStart"/>
      <w:r w:rsidR="00537E04" w:rsidRPr="00D11F7D">
        <w:t>list</w:t>
      </w:r>
      <w:r w:rsidR="00D11F7D">
        <w:t>ë</w:t>
      </w:r>
      <w:r w:rsidR="00537E04" w:rsidRPr="00D11F7D">
        <w:t>n</w:t>
      </w:r>
      <w:proofErr w:type="spellEnd"/>
      <w:r w:rsidR="00537E04" w:rsidRPr="00D11F7D">
        <w:t xml:space="preserve"> e </w:t>
      </w:r>
      <w:proofErr w:type="spellStart"/>
      <w:r w:rsidR="00537E04" w:rsidRPr="00D11F7D">
        <w:t>l</w:t>
      </w:r>
      <w:r w:rsidR="00F46390" w:rsidRPr="00D11F7D">
        <w:t>ë</w:t>
      </w:r>
      <w:r w:rsidR="00537E04" w:rsidRPr="00D11F7D">
        <w:t>nd</w:t>
      </w:r>
      <w:r w:rsidR="00F46390" w:rsidRPr="00D11F7D">
        <w:t>ë</w:t>
      </w:r>
      <w:r w:rsidR="00537E04" w:rsidRPr="00D11F7D">
        <w:t>ve</w:t>
      </w:r>
      <w:proofErr w:type="spellEnd"/>
      <w:r w:rsidR="00537E04" w:rsidRPr="00D11F7D">
        <w:t xml:space="preserve"> </w:t>
      </w:r>
      <w:proofErr w:type="spellStart"/>
      <w:r w:rsidR="00537E04" w:rsidRPr="00D11F7D">
        <w:t>q</w:t>
      </w:r>
      <w:r w:rsidR="00F46390" w:rsidRPr="00D11F7D">
        <w:t>ë</w:t>
      </w:r>
      <w:proofErr w:type="spellEnd"/>
      <w:r w:rsidR="00537E04" w:rsidRPr="00D11F7D">
        <w:t xml:space="preserve"> do </w:t>
      </w:r>
      <w:proofErr w:type="spellStart"/>
      <w:r w:rsidR="00537E04" w:rsidRPr="00D11F7D">
        <w:t>t</w:t>
      </w:r>
      <w:r w:rsidR="00F46390" w:rsidRPr="00D11F7D">
        <w:t>ë</w:t>
      </w:r>
      <w:proofErr w:type="spellEnd"/>
      <w:r w:rsidR="00537E04" w:rsidRPr="00D11F7D">
        <w:t xml:space="preserve"> </w:t>
      </w:r>
      <w:proofErr w:type="spellStart"/>
      <w:r w:rsidR="00537E04" w:rsidRPr="00D11F7D">
        <w:t>zhvillohen</w:t>
      </w:r>
      <w:proofErr w:type="spellEnd"/>
      <w:r w:rsidR="00537E04" w:rsidRPr="00D11F7D">
        <w:t xml:space="preserve"> </w:t>
      </w:r>
      <w:proofErr w:type="spellStart"/>
      <w:r w:rsidR="00537E04" w:rsidRPr="00D11F7D">
        <w:t>n</w:t>
      </w:r>
      <w:r w:rsidR="00F46390" w:rsidRPr="00D11F7D">
        <w:t>ë</w:t>
      </w:r>
      <w:proofErr w:type="spellEnd"/>
      <w:r w:rsidR="00537E04" w:rsidRPr="00D11F7D">
        <w:t xml:space="preserve"> "</w:t>
      </w:r>
      <w:proofErr w:type="spellStart"/>
      <w:r w:rsidR="00537E04" w:rsidRPr="00D11F7D">
        <w:t>Gh</w:t>
      </w:r>
      <w:proofErr w:type="spellEnd"/>
      <w:r w:rsidR="00537E04" w:rsidRPr="00D11F7D">
        <w:t xml:space="preserve">. </w:t>
      </w:r>
      <w:proofErr w:type="spellStart"/>
      <w:r w:rsidR="00537E04" w:rsidRPr="00D11F7D">
        <w:t>Asachi</w:t>
      </w:r>
      <w:proofErr w:type="spellEnd"/>
      <w:r w:rsidR="00537E04" w:rsidRPr="00D11F7D">
        <w:t xml:space="preserve">" Technical University, </w:t>
      </w:r>
      <w:proofErr w:type="spellStart"/>
      <w:r w:rsidR="00537E04" w:rsidRPr="00D11F7D">
        <w:t>klikoni</w:t>
      </w:r>
      <w:proofErr w:type="spellEnd"/>
      <w:r w:rsidR="00537E04" w:rsidRPr="00D11F7D">
        <w:t xml:space="preserve"> </w:t>
      </w:r>
      <w:proofErr w:type="spellStart"/>
      <w:r w:rsidR="00537E04" w:rsidRPr="00D11F7D">
        <w:t>n</w:t>
      </w:r>
      <w:r w:rsidR="00F46390" w:rsidRPr="00D11F7D">
        <w:t>ë</w:t>
      </w:r>
      <w:proofErr w:type="spellEnd"/>
      <w:r w:rsidR="00537E04" w:rsidRPr="00D11F7D">
        <w:t xml:space="preserve"> </w:t>
      </w:r>
      <w:proofErr w:type="spellStart"/>
      <w:r w:rsidR="00537E04" w:rsidRPr="00D11F7D">
        <w:t>linkun</w:t>
      </w:r>
      <w:proofErr w:type="spellEnd"/>
      <w:r w:rsidR="00537E04" w:rsidRPr="00D11F7D">
        <w:t>:</w:t>
      </w:r>
      <w:r w:rsidR="00F46390" w:rsidRPr="00D11F7D">
        <w:t xml:space="preserve"> </w:t>
      </w:r>
      <w:hyperlink r:id="rId9" w:history="1">
        <w:r w:rsidR="00F46390" w:rsidRPr="00D11F7D">
          <w:rPr>
            <w:rStyle w:val="Hyperlink"/>
            <w:bdr w:val="none" w:sz="0" w:space="0" w:color="auto" w:frame="1"/>
            <w:shd w:val="clear" w:color="auto" w:fill="FFFFFF"/>
          </w:rPr>
          <w:t>www.study-programmes.tuiasi.ro/search.php?q=architecture</w:t>
        </w:r>
      </w:hyperlink>
      <w:r w:rsidR="00F46390" w:rsidRPr="00D11F7D">
        <w:t xml:space="preserve"> </w:t>
      </w:r>
    </w:p>
    <w:p w14:paraId="2D31811F" w14:textId="77777777" w:rsidR="000342D1" w:rsidRDefault="000342D1" w:rsidP="007C280D">
      <w:pPr>
        <w:pStyle w:val="NoSpacing"/>
      </w:pPr>
    </w:p>
    <w:p w14:paraId="762F3822" w14:textId="3E2504AF" w:rsidR="00B96E49" w:rsidRPr="00D11F7D" w:rsidRDefault="00B96E49" w:rsidP="007C280D">
      <w:pPr>
        <w:pStyle w:val="NoSpacing"/>
      </w:pPr>
      <w:proofErr w:type="spellStart"/>
      <w:r w:rsidRPr="00D11F7D">
        <w:t>Formulari</w:t>
      </w:r>
      <w:proofErr w:type="spellEnd"/>
      <w:r w:rsidRPr="00D11F7D">
        <w:t xml:space="preserve"> </w:t>
      </w:r>
      <w:proofErr w:type="spellStart"/>
      <w:r w:rsidRPr="00D11F7D">
        <w:t>për</w:t>
      </w:r>
      <w:proofErr w:type="spellEnd"/>
      <w:r w:rsidRPr="00D11F7D">
        <w:t xml:space="preserve"> </w:t>
      </w:r>
      <w:proofErr w:type="spellStart"/>
      <w:r w:rsidRPr="00D11F7D">
        <w:t>akomodim</w:t>
      </w:r>
      <w:proofErr w:type="spellEnd"/>
      <w:r w:rsidRPr="00D11F7D">
        <w:t xml:space="preserve"> </w:t>
      </w:r>
      <w:proofErr w:type="spellStart"/>
      <w:r w:rsidRPr="00D11F7D">
        <w:t>gjatë</w:t>
      </w:r>
      <w:proofErr w:type="spellEnd"/>
      <w:r w:rsidRPr="00D11F7D">
        <w:t xml:space="preserve"> </w:t>
      </w:r>
      <w:proofErr w:type="spellStart"/>
      <w:r w:rsidRPr="00D11F7D">
        <w:t>periudhës</w:t>
      </w:r>
      <w:proofErr w:type="spellEnd"/>
      <w:r w:rsidRPr="00D11F7D">
        <w:t xml:space="preserve"> </w:t>
      </w:r>
      <w:proofErr w:type="spellStart"/>
      <w:r w:rsidRPr="00D11F7D">
        <w:t>së</w:t>
      </w:r>
      <w:proofErr w:type="spellEnd"/>
      <w:r w:rsidRPr="00D11F7D">
        <w:t xml:space="preserve"> </w:t>
      </w:r>
      <w:proofErr w:type="spellStart"/>
      <w:r w:rsidRPr="00D11F7D">
        <w:t>mobilitetit</w:t>
      </w:r>
      <w:proofErr w:type="spellEnd"/>
      <w:r w:rsidRPr="00D11F7D">
        <w:t xml:space="preserve"> </w:t>
      </w:r>
      <w:proofErr w:type="spellStart"/>
      <w:r w:rsidRPr="00D11F7D">
        <w:t>për</w:t>
      </w:r>
      <w:proofErr w:type="spellEnd"/>
      <w:r w:rsidRPr="00D11F7D">
        <w:t xml:space="preserve"> </w:t>
      </w:r>
      <w:proofErr w:type="spellStart"/>
      <w:r w:rsidRPr="00D11F7D">
        <w:t>studentët</w:t>
      </w:r>
      <w:proofErr w:type="spellEnd"/>
      <w:r w:rsidRPr="00D11F7D">
        <w:t xml:space="preserve"> </w:t>
      </w:r>
      <w:proofErr w:type="spellStart"/>
      <w:r w:rsidRPr="00D11F7D">
        <w:t>gjendet</w:t>
      </w:r>
      <w:proofErr w:type="spellEnd"/>
      <w:r w:rsidRPr="00D11F7D">
        <w:t xml:space="preserve"> </w:t>
      </w:r>
      <w:proofErr w:type="spellStart"/>
      <w:r w:rsidRPr="00D11F7D">
        <w:t>në</w:t>
      </w:r>
      <w:proofErr w:type="spellEnd"/>
      <w:r w:rsidRPr="00D11F7D">
        <w:t xml:space="preserve"> </w:t>
      </w:r>
      <w:proofErr w:type="spellStart"/>
      <w:r w:rsidRPr="00D11F7D">
        <w:t>linkun</w:t>
      </w:r>
      <w:proofErr w:type="spellEnd"/>
      <w:r w:rsidRPr="00D11F7D">
        <w:t>:</w:t>
      </w:r>
    </w:p>
    <w:p w14:paraId="17F0FBB2" w14:textId="1B8C882B" w:rsidR="00B96E49" w:rsidRPr="00D11F7D" w:rsidRDefault="00000000" w:rsidP="007C280D">
      <w:pPr>
        <w:pStyle w:val="NoSpacing"/>
      </w:pPr>
      <w:hyperlink r:id="rId10" w:tgtFrame="_blank" w:history="1">
        <w:r w:rsidR="00B96E49" w:rsidRPr="00D11F7D">
          <w:rPr>
            <w:rStyle w:val="Hyperlink"/>
            <w:bdr w:val="none" w:sz="0" w:space="0" w:color="auto" w:frame="1"/>
            <w:shd w:val="clear" w:color="auto" w:fill="FFFFFF"/>
          </w:rPr>
          <w:t>TUIASI_AccommodationForm.pdf</w:t>
        </w:r>
      </w:hyperlink>
    </w:p>
    <w:p w14:paraId="369FB7B1" w14:textId="77777777" w:rsidR="00A94BED" w:rsidRPr="00D11F7D" w:rsidRDefault="00A94BED" w:rsidP="00A94BED">
      <w:pPr>
        <w:pStyle w:val="BodyText"/>
        <w:spacing w:before="7"/>
        <w:rPr>
          <w:sz w:val="22"/>
          <w:szCs w:val="22"/>
        </w:rPr>
      </w:pPr>
    </w:p>
    <w:p w14:paraId="273E8475" w14:textId="7C2DA676" w:rsidR="00A94BED" w:rsidRPr="00D11F7D" w:rsidRDefault="00A94BED" w:rsidP="00D11F7D">
      <w:pPr>
        <w:pStyle w:val="Heading1"/>
        <w:ind w:left="0"/>
        <w:jc w:val="both"/>
        <w:rPr>
          <w:b w:val="0"/>
          <w:i/>
          <w:sz w:val="22"/>
          <w:szCs w:val="22"/>
        </w:rPr>
      </w:pPr>
      <w:proofErr w:type="spellStart"/>
      <w:r w:rsidRPr="00D11F7D">
        <w:rPr>
          <w:sz w:val="22"/>
          <w:szCs w:val="22"/>
          <w:u w:val="none"/>
        </w:rPr>
        <w:t>Afati</w:t>
      </w:r>
      <w:proofErr w:type="spellEnd"/>
      <w:r w:rsidRPr="00D11F7D">
        <w:rPr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për</w:t>
      </w:r>
      <w:proofErr w:type="spellEnd"/>
      <w:r w:rsidRPr="00D11F7D">
        <w:rPr>
          <w:spacing w:val="-6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aplikim</w:t>
      </w:r>
      <w:proofErr w:type="spellEnd"/>
      <w:r w:rsidRPr="00D11F7D">
        <w:rPr>
          <w:spacing w:val="-3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për</w:t>
      </w:r>
      <w:proofErr w:type="spellEnd"/>
      <w:r w:rsidRPr="00D11F7D">
        <w:rPr>
          <w:spacing w:val="-5"/>
          <w:sz w:val="22"/>
          <w:szCs w:val="22"/>
          <w:u w:val="none"/>
        </w:rPr>
        <w:t xml:space="preserve"> </w:t>
      </w:r>
      <w:proofErr w:type="spellStart"/>
      <w:r w:rsidRPr="00D11F7D">
        <w:rPr>
          <w:sz w:val="22"/>
          <w:szCs w:val="22"/>
          <w:u w:val="none"/>
        </w:rPr>
        <w:t>studentët</w:t>
      </w:r>
      <w:proofErr w:type="spellEnd"/>
      <w:r w:rsidRPr="00D11F7D">
        <w:rPr>
          <w:sz w:val="22"/>
          <w:szCs w:val="22"/>
          <w:u w:val="none"/>
        </w:rPr>
        <w:t>:</w:t>
      </w:r>
      <w:r w:rsidRPr="00D11F7D">
        <w:rPr>
          <w:spacing w:val="2"/>
          <w:sz w:val="22"/>
          <w:szCs w:val="22"/>
          <w:u w:val="none"/>
        </w:rPr>
        <w:t xml:space="preserve"> </w:t>
      </w:r>
      <w:r w:rsidR="00F46390" w:rsidRPr="000342D1">
        <w:rPr>
          <w:b w:val="0"/>
          <w:bCs w:val="0"/>
          <w:sz w:val="22"/>
          <w:szCs w:val="22"/>
          <w:u w:val="none"/>
        </w:rPr>
        <w:t>D</w:t>
      </w:r>
      <w:r w:rsidRPr="000342D1">
        <w:rPr>
          <w:b w:val="0"/>
          <w:bCs w:val="0"/>
          <w:sz w:val="22"/>
          <w:szCs w:val="22"/>
          <w:u w:val="none"/>
        </w:rPr>
        <w:t xml:space="preserve">eri </w:t>
      </w:r>
      <w:proofErr w:type="spellStart"/>
      <w:r w:rsidRPr="000342D1">
        <w:rPr>
          <w:b w:val="0"/>
          <w:bCs w:val="0"/>
          <w:sz w:val="22"/>
          <w:szCs w:val="22"/>
          <w:u w:val="none"/>
        </w:rPr>
        <w:t>më</w:t>
      </w:r>
      <w:proofErr w:type="spellEnd"/>
      <w:r w:rsidRPr="000342D1">
        <w:rPr>
          <w:b w:val="0"/>
          <w:bCs w:val="0"/>
          <w:sz w:val="22"/>
          <w:szCs w:val="22"/>
          <w:u w:val="none"/>
        </w:rPr>
        <w:t xml:space="preserve"> </w:t>
      </w:r>
      <w:r w:rsidR="004E73D9" w:rsidRPr="000342D1">
        <w:rPr>
          <w:b w:val="0"/>
          <w:bCs w:val="0"/>
          <w:sz w:val="22"/>
          <w:szCs w:val="22"/>
          <w:u w:val="none"/>
        </w:rPr>
        <w:t>2</w:t>
      </w:r>
      <w:r w:rsidR="00D11F7D" w:rsidRPr="000342D1">
        <w:rPr>
          <w:b w:val="0"/>
          <w:bCs w:val="0"/>
          <w:sz w:val="22"/>
          <w:szCs w:val="22"/>
          <w:u w:val="none"/>
        </w:rPr>
        <w:t xml:space="preserve">5 </w:t>
      </w:r>
      <w:proofErr w:type="spellStart"/>
      <w:r w:rsidR="00D11F7D" w:rsidRPr="000342D1">
        <w:rPr>
          <w:b w:val="0"/>
          <w:bCs w:val="0"/>
          <w:sz w:val="22"/>
          <w:szCs w:val="22"/>
          <w:u w:val="none"/>
        </w:rPr>
        <w:t>Korrik</w:t>
      </w:r>
      <w:proofErr w:type="spellEnd"/>
      <w:r w:rsidR="00D11F7D" w:rsidRPr="000342D1">
        <w:rPr>
          <w:b w:val="0"/>
          <w:bCs w:val="0"/>
          <w:sz w:val="22"/>
          <w:szCs w:val="22"/>
          <w:u w:val="none"/>
        </w:rPr>
        <w:t xml:space="preserve"> 2022</w:t>
      </w:r>
      <w:r w:rsidR="00EA6476">
        <w:rPr>
          <w:b w:val="0"/>
          <w:bCs w:val="0"/>
          <w:sz w:val="22"/>
          <w:szCs w:val="22"/>
          <w:u w:val="none"/>
        </w:rPr>
        <w:t xml:space="preserve">, </w:t>
      </w:r>
      <w:proofErr w:type="spellStart"/>
      <w:r w:rsidR="00EA6476">
        <w:rPr>
          <w:b w:val="0"/>
          <w:bCs w:val="0"/>
          <w:sz w:val="22"/>
          <w:szCs w:val="22"/>
          <w:u w:val="none"/>
        </w:rPr>
        <w:t>ora</w:t>
      </w:r>
      <w:proofErr w:type="spellEnd"/>
      <w:r w:rsidR="00EA6476">
        <w:rPr>
          <w:b w:val="0"/>
          <w:bCs w:val="0"/>
          <w:sz w:val="22"/>
          <w:szCs w:val="22"/>
          <w:u w:val="none"/>
        </w:rPr>
        <w:t xml:space="preserve"> 12.00</w:t>
      </w:r>
    </w:p>
    <w:p w14:paraId="40579796" w14:textId="4430E138" w:rsidR="00B15080" w:rsidRPr="00D11F7D" w:rsidRDefault="00A94BED" w:rsidP="00D11F7D">
      <w:pPr>
        <w:spacing w:before="92" w:line="237" w:lineRule="auto"/>
        <w:ind w:right="57"/>
        <w:rPr>
          <w:spacing w:val="2"/>
        </w:rPr>
      </w:pPr>
      <w:proofErr w:type="spellStart"/>
      <w:r w:rsidRPr="00D11F7D">
        <w:t>Aplikimi</w:t>
      </w:r>
      <w:proofErr w:type="spellEnd"/>
      <w:r w:rsidRPr="00D11F7D">
        <w:rPr>
          <w:spacing w:val="-5"/>
        </w:rPr>
        <w:t xml:space="preserve"> </w:t>
      </w:r>
      <w:proofErr w:type="spellStart"/>
      <w:r w:rsidRPr="00D11F7D">
        <w:t>kryhet</w:t>
      </w:r>
      <w:proofErr w:type="spellEnd"/>
      <w:r w:rsidRPr="00D11F7D">
        <w:rPr>
          <w:spacing w:val="7"/>
        </w:rPr>
        <w:t xml:space="preserve"> </w:t>
      </w:r>
      <w:proofErr w:type="spellStart"/>
      <w:r w:rsidRPr="00D11F7D">
        <w:t>pranë</w:t>
      </w:r>
      <w:proofErr w:type="spellEnd"/>
      <w:r w:rsidRPr="00D11F7D">
        <w:rPr>
          <w:spacing w:val="2"/>
        </w:rPr>
        <w:t xml:space="preserve"> </w:t>
      </w:r>
      <w:proofErr w:type="spellStart"/>
      <w:r w:rsidR="00B15080" w:rsidRPr="00D11F7D">
        <w:rPr>
          <w:spacing w:val="2"/>
        </w:rPr>
        <w:t>Drejtorisë</w:t>
      </w:r>
      <w:proofErr w:type="spellEnd"/>
      <w:r w:rsidR="00B15080" w:rsidRPr="00D11F7D">
        <w:rPr>
          <w:spacing w:val="2"/>
        </w:rPr>
        <w:t xml:space="preserve"> </w:t>
      </w:r>
      <w:proofErr w:type="spellStart"/>
      <w:r w:rsidR="00B15080" w:rsidRPr="00D11F7D">
        <w:rPr>
          <w:spacing w:val="2"/>
        </w:rPr>
        <w:t>së</w:t>
      </w:r>
      <w:proofErr w:type="spellEnd"/>
      <w:r w:rsidR="00B15080" w:rsidRPr="00D11F7D">
        <w:rPr>
          <w:spacing w:val="2"/>
        </w:rPr>
        <w:t xml:space="preserve"> </w:t>
      </w:r>
      <w:proofErr w:type="spellStart"/>
      <w:r w:rsidR="00B15080" w:rsidRPr="00D11F7D">
        <w:rPr>
          <w:spacing w:val="2"/>
        </w:rPr>
        <w:t>Komunikimit</w:t>
      </w:r>
      <w:proofErr w:type="spellEnd"/>
      <w:r w:rsidR="00B15080" w:rsidRPr="00D11F7D">
        <w:rPr>
          <w:spacing w:val="2"/>
        </w:rPr>
        <w:t xml:space="preserve"> </w:t>
      </w:r>
      <w:proofErr w:type="spellStart"/>
      <w:r w:rsidR="00B15080" w:rsidRPr="00D11F7D">
        <w:rPr>
          <w:spacing w:val="2"/>
        </w:rPr>
        <w:t>dhe</w:t>
      </w:r>
      <w:proofErr w:type="spellEnd"/>
      <w:r w:rsidR="00B15080" w:rsidRPr="00D11F7D">
        <w:rPr>
          <w:spacing w:val="2"/>
        </w:rPr>
        <w:t xml:space="preserve"> </w:t>
      </w:r>
      <w:proofErr w:type="spellStart"/>
      <w:r w:rsidR="00B15080" w:rsidRPr="00D11F7D">
        <w:rPr>
          <w:spacing w:val="2"/>
        </w:rPr>
        <w:t>Koordinimit</w:t>
      </w:r>
      <w:proofErr w:type="spellEnd"/>
      <w:r w:rsidR="00B15080" w:rsidRPr="00D11F7D">
        <w:rPr>
          <w:spacing w:val="2"/>
        </w:rPr>
        <w:t xml:space="preserve"> </w:t>
      </w:r>
      <w:proofErr w:type="spellStart"/>
      <w:r w:rsidR="00B15080" w:rsidRPr="00D11F7D">
        <w:rPr>
          <w:spacing w:val="2"/>
        </w:rPr>
        <w:t>në</w:t>
      </w:r>
      <w:proofErr w:type="spellEnd"/>
      <w:r w:rsidR="00B15080" w:rsidRPr="00D11F7D">
        <w:rPr>
          <w:spacing w:val="2"/>
        </w:rPr>
        <w:t xml:space="preserve"> UPT</w:t>
      </w:r>
      <w:r w:rsidR="00537E04" w:rsidRPr="00D11F7D">
        <w:rPr>
          <w:spacing w:val="2"/>
        </w:rPr>
        <w:t>.</w:t>
      </w:r>
    </w:p>
    <w:p w14:paraId="246C530C" w14:textId="7E14B2D8" w:rsidR="00A94BED" w:rsidRPr="00D11F7D" w:rsidRDefault="00A94BED" w:rsidP="00D11F7D">
      <w:pPr>
        <w:spacing w:before="92" w:line="237" w:lineRule="auto"/>
        <w:ind w:right="57"/>
      </w:pPr>
      <w:proofErr w:type="spellStart"/>
      <w:r w:rsidRPr="00D11F7D">
        <w:t>Për</w:t>
      </w:r>
      <w:proofErr w:type="spellEnd"/>
      <w:r w:rsidRPr="00D11F7D">
        <w:rPr>
          <w:spacing w:val="4"/>
        </w:rPr>
        <w:t xml:space="preserve"> </w:t>
      </w:r>
      <w:proofErr w:type="spellStart"/>
      <w:r w:rsidRPr="00D11F7D">
        <w:t>informacione</w:t>
      </w:r>
      <w:proofErr w:type="spellEnd"/>
      <w:r w:rsidRPr="00D11F7D">
        <w:rPr>
          <w:spacing w:val="1"/>
        </w:rPr>
        <w:t xml:space="preserve"> </w:t>
      </w:r>
      <w:proofErr w:type="spellStart"/>
      <w:r w:rsidRPr="00D11F7D">
        <w:t>shtesë</w:t>
      </w:r>
      <w:proofErr w:type="spellEnd"/>
      <w:r w:rsidRPr="00D11F7D">
        <w:rPr>
          <w:spacing w:val="7"/>
        </w:rPr>
        <w:t xml:space="preserve"> </w:t>
      </w:r>
      <w:proofErr w:type="spellStart"/>
      <w:r w:rsidRPr="00D11F7D">
        <w:t>në</w:t>
      </w:r>
      <w:proofErr w:type="spellEnd"/>
      <w:r w:rsidRPr="00D11F7D">
        <w:rPr>
          <w:spacing w:val="6"/>
        </w:rPr>
        <w:t xml:space="preserve"> </w:t>
      </w:r>
      <w:proofErr w:type="spellStart"/>
      <w:r w:rsidRPr="00D11F7D">
        <w:t>lidhje</w:t>
      </w:r>
      <w:proofErr w:type="spellEnd"/>
      <w:r w:rsidRPr="00D11F7D">
        <w:rPr>
          <w:spacing w:val="5"/>
        </w:rPr>
        <w:t xml:space="preserve"> </w:t>
      </w:r>
      <w:r w:rsidRPr="00D11F7D">
        <w:t>me</w:t>
      </w:r>
      <w:r w:rsidRPr="00D11F7D">
        <w:rPr>
          <w:spacing w:val="3"/>
        </w:rPr>
        <w:t xml:space="preserve"> </w:t>
      </w:r>
      <w:proofErr w:type="spellStart"/>
      <w:r w:rsidR="00D11F7D">
        <w:rPr>
          <w:spacing w:val="3"/>
        </w:rPr>
        <w:t>procesin</w:t>
      </w:r>
      <w:proofErr w:type="spellEnd"/>
      <w:r w:rsidR="00D11F7D">
        <w:rPr>
          <w:spacing w:val="3"/>
        </w:rPr>
        <w:t xml:space="preserve"> e </w:t>
      </w:r>
      <w:proofErr w:type="spellStart"/>
      <w:r w:rsidRPr="00D11F7D">
        <w:t>aplikimit</w:t>
      </w:r>
      <w:proofErr w:type="spellEnd"/>
      <w:r w:rsidRPr="00D11F7D">
        <w:rPr>
          <w:spacing w:val="11"/>
        </w:rPr>
        <w:t xml:space="preserve"> </w:t>
      </w:r>
      <w:proofErr w:type="spellStart"/>
      <w:r w:rsidRPr="00D11F7D">
        <w:t>në</w:t>
      </w:r>
      <w:proofErr w:type="spellEnd"/>
      <w:r w:rsidRPr="00D11F7D">
        <w:t xml:space="preserve"> UPT</w:t>
      </w:r>
      <w:r w:rsidRPr="00D11F7D">
        <w:rPr>
          <w:spacing w:val="3"/>
        </w:rPr>
        <w:t xml:space="preserve"> </w:t>
      </w:r>
      <w:proofErr w:type="spellStart"/>
      <w:r w:rsidRPr="00D11F7D">
        <w:t>mund</w:t>
      </w:r>
      <w:proofErr w:type="spellEnd"/>
      <w:r w:rsidRPr="00D11F7D">
        <w:rPr>
          <w:spacing w:val="1"/>
        </w:rPr>
        <w:t xml:space="preserve"> </w:t>
      </w:r>
      <w:proofErr w:type="spellStart"/>
      <w:r w:rsidRPr="00D11F7D">
        <w:t>të</w:t>
      </w:r>
      <w:proofErr w:type="spellEnd"/>
      <w:r w:rsidRPr="00D11F7D">
        <w:rPr>
          <w:spacing w:val="1"/>
        </w:rPr>
        <w:t xml:space="preserve"> </w:t>
      </w:r>
      <w:proofErr w:type="spellStart"/>
      <w:r w:rsidRPr="00D11F7D">
        <w:t>kontaktoni</w:t>
      </w:r>
      <w:proofErr w:type="spellEnd"/>
      <w:r w:rsidRPr="00D11F7D">
        <w:rPr>
          <w:spacing w:val="-4"/>
        </w:rPr>
        <w:t xml:space="preserve"> </w:t>
      </w:r>
      <w:proofErr w:type="spellStart"/>
      <w:r w:rsidRPr="00D11F7D">
        <w:t>në</w:t>
      </w:r>
      <w:proofErr w:type="spellEnd"/>
      <w:r w:rsidRPr="00D11F7D">
        <w:t xml:space="preserve"> email:</w:t>
      </w:r>
      <w:r w:rsidRPr="00D11F7D">
        <w:rPr>
          <w:spacing w:val="2"/>
        </w:rPr>
        <w:t xml:space="preserve"> </w:t>
      </w:r>
      <w:hyperlink r:id="rId11" w:history="1">
        <w:r w:rsidR="00D11F7D" w:rsidRPr="0013270D">
          <w:rPr>
            <w:rStyle w:val="Hyperlink"/>
            <w:spacing w:val="2"/>
          </w:rPr>
          <w:t>abeqo@upt.al</w:t>
        </w:r>
      </w:hyperlink>
      <w:r w:rsidR="00D11F7D">
        <w:rPr>
          <w:spacing w:val="2"/>
        </w:rPr>
        <w:t xml:space="preserve"> , </w:t>
      </w:r>
      <w:hyperlink r:id="rId12">
        <w:r w:rsidR="00E23C52" w:rsidRPr="00D11F7D">
          <w:t>rkodra@upt.al</w:t>
        </w:r>
      </w:hyperlink>
    </w:p>
    <w:p w14:paraId="08EF0895" w14:textId="77777777" w:rsidR="009F222B" w:rsidRDefault="009F222B"/>
    <w:sectPr w:rsidR="009F222B">
      <w:headerReference w:type="default" r:id="rId13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118B" w14:textId="77777777" w:rsidR="006841E6" w:rsidRDefault="006841E6">
      <w:r>
        <w:separator/>
      </w:r>
    </w:p>
  </w:endnote>
  <w:endnote w:type="continuationSeparator" w:id="0">
    <w:p w14:paraId="63F08FDF" w14:textId="77777777" w:rsidR="006841E6" w:rsidRDefault="0068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0DEA" w14:textId="77777777" w:rsidR="006841E6" w:rsidRDefault="006841E6">
      <w:r>
        <w:separator/>
      </w:r>
    </w:p>
  </w:footnote>
  <w:footnote w:type="continuationSeparator" w:id="0">
    <w:p w14:paraId="5DF9BB15" w14:textId="77777777" w:rsidR="006841E6" w:rsidRDefault="0068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2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071075485">
    <w:abstractNumId w:val="1"/>
  </w:num>
  <w:num w:numId="2" w16cid:durableId="1064718494">
    <w:abstractNumId w:val="0"/>
  </w:num>
  <w:num w:numId="3" w16cid:durableId="1135564507">
    <w:abstractNumId w:val="2"/>
  </w:num>
  <w:num w:numId="4" w16cid:durableId="1704136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1684C"/>
    <w:rsid w:val="000342D1"/>
    <w:rsid w:val="000A42F6"/>
    <w:rsid w:val="00180037"/>
    <w:rsid w:val="002040A3"/>
    <w:rsid w:val="00213494"/>
    <w:rsid w:val="00234356"/>
    <w:rsid w:val="00370CBB"/>
    <w:rsid w:val="004E73D9"/>
    <w:rsid w:val="00537E04"/>
    <w:rsid w:val="00662AF0"/>
    <w:rsid w:val="006841E6"/>
    <w:rsid w:val="007C280D"/>
    <w:rsid w:val="00900EFE"/>
    <w:rsid w:val="00995692"/>
    <w:rsid w:val="009B77F5"/>
    <w:rsid w:val="009F222B"/>
    <w:rsid w:val="00A51B07"/>
    <w:rsid w:val="00A94BED"/>
    <w:rsid w:val="00AC2025"/>
    <w:rsid w:val="00AE4815"/>
    <w:rsid w:val="00B15080"/>
    <w:rsid w:val="00B25BB1"/>
    <w:rsid w:val="00B42503"/>
    <w:rsid w:val="00B96E49"/>
    <w:rsid w:val="00CC5D93"/>
    <w:rsid w:val="00D11F7D"/>
    <w:rsid w:val="00D4694B"/>
    <w:rsid w:val="00DF589F"/>
    <w:rsid w:val="00E23C52"/>
    <w:rsid w:val="00E3221A"/>
    <w:rsid w:val="00E64C95"/>
    <w:rsid w:val="00EA6476"/>
    <w:rsid w:val="00F116B9"/>
    <w:rsid w:val="00F46390"/>
    <w:rsid w:val="00FC6555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smus-application.tuiasi.ro/agreement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pt.al/images/stories/projekte/ANEKS%202%20-%20Mobility-agreement-studies,%20student.pdf" TargetMode="External"/><Relationship Id="rId12" Type="http://schemas.openxmlformats.org/officeDocument/2006/relationships/hyperlink" Target="mailto:zyraekarrieres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eqo@upt.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ternational.tuiasi.ro/wp-content/uploads/2018/01/TUIASI_Accommodation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y-programmes.tuiasi.ro/search.php?q=architect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16</cp:revision>
  <dcterms:created xsi:type="dcterms:W3CDTF">2021-06-07T08:54:00Z</dcterms:created>
  <dcterms:modified xsi:type="dcterms:W3CDTF">2022-07-13T09:21:00Z</dcterms:modified>
</cp:coreProperties>
</file>